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4110"/>
        <w:gridCol w:w="1276"/>
        <w:gridCol w:w="1418"/>
      </w:tblGrid>
      <w:tr w:rsidR="00AC4361" w:rsidRPr="00126E55" w14:paraId="739C978C" w14:textId="77777777" w:rsidTr="0072603E">
        <w:tc>
          <w:tcPr>
            <w:tcW w:w="2802" w:type="dxa"/>
            <w:gridSpan w:val="2"/>
          </w:tcPr>
          <w:p w14:paraId="65801C56" w14:textId="77777777" w:rsidR="00AC4361" w:rsidRPr="00126E55" w:rsidRDefault="009C239B" w:rsidP="003C6BA0">
            <w:pPr>
              <w:jc w:val="both"/>
              <w:rPr>
                <w:rFonts w:ascii="Times New Roman" w:hAnsi="Times New Roman" w:cs="Times New Roman"/>
                <w:sz w:val="24"/>
                <w:szCs w:val="24"/>
              </w:rPr>
            </w:pPr>
            <w:r w:rsidRPr="00126E55">
              <w:rPr>
                <w:rFonts w:ascii="Times New Roman" w:hAnsi="Times New Roman" w:cs="Times New Roman"/>
                <w:sz w:val="24"/>
                <w:szCs w:val="24"/>
              </w:rPr>
              <w:t>Course No</w:t>
            </w:r>
          </w:p>
        </w:tc>
        <w:tc>
          <w:tcPr>
            <w:tcW w:w="4110" w:type="dxa"/>
          </w:tcPr>
          <w:p w14:paraId="7ECBF298" w14:textId="77777777" w:rsidR="00AC4361" w:rsidRPr="00126E55" w:rsidRDefault="009C239B" w:rsidP="00A40100">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2694" w:type="dxa"/>
            <w:gridSpan w:val="2"/>
          </w:tcPr>
          <w:p w14:paraId="7126ABE0" w14:textId="07EF0FD2" w:rsidR="00AC4361" w:rsidRPr="00126E55" w:rsidRDefault="009C239B" w:rsidP="003C6BA0">
            <w:pPr>
              <w:ind w:firstLine="720"/>
              <w:jc w:val="right"/>
              <w:rPr>
                <w:rFonts w:ascii="Times New Roman" w:hAnsi="Times New Roman" w:cs="Times New Roman"/>
                <w:sz w:val="24"/>
                <w:szCs w:val="24"/>
              </w:rPr>
            </w:pPr>
            <w:r w:rsidRPr="00126E55">
              <w:rPr>
                <w:rFonts w:ascii="Times New Roman" w:hAnsi="Times New Roman" w:cs="Times New Roman"/>
                <w:sz w:val="24"/>
                <w:szCs w:val="24"/>
              </w:rPr>
              <w:t>L-T-P</w:t>
            </w:r>
            <w:r w:rsidR="003C6BA0">
              <w:rPr>
                <w:rFonts w:ascii="Times New Roman" w:hAnsi="Times New Roman" w:cs="Times New Roman"/>
                <w:sz w:val="24"/>
                <w:szCs w:val="24"/>
              </w:rPr>
              <w:t xml:space="preserve">: </w:t>
            </w:r>
            <w:r w:rsidRPr="00126E55">
              <w:rPr>
                <w:rFonts w:ascii="Times New Roman" w:hAnsi="Times New Roman" w:cs="Times New Roman"/>
                <w:sz w:val="24"/>
                <w:szCs w:val="24"/>
              </w:rPr>
              <w:t>Credits</w:t>
            </w:r>
          </w:p>
        </w:tc>
      </w:tr>
      <w:tr w:rsidR="00AC4361" w:rsidRPr="00126E55" w14:paraId="1685C061" w14:textId="77777777" w:rsidTr="0072603E">
        <w:trPr>
          <w:trHeight w:val="428"/>
        </w:trPr>
        <w:tc>
          <w:tcPr>
            <w:tcW w:w="2802" w:type="dxa"/>
            <w:gridSpan w:val="2"/>
          </w:tcPr>
          <w:p w14:paraId="596EDAB5" w14:textId="0DA2DE4C" w:rsidR="00AC4361" w:rsidRPr="004F3800" w:rsidRDefault="00785557" w:rsidP="00897A4A">
            <w:pPr>
              <w:jc w:val="both"/>
              <w:rPr>
                <w:rFonts w:ascii="Times New Roman" w:hAnsi="Times New Roman" w:cs="Times New Roman"/>
                <w:b/>
                <w:sz w:val="24"/>
                <w:szCs w:val="24"/>
              </w:rPr>
            </w:pPr>
            <w:r>
              <w:rPr>
                <w:rFonts w:ascii="Times New Roman" w:hAnsi="Times New Roman" w:cs="Times New Roman"/>
                <w:b/>
                <w:sz w:val="24"/>
                <w:szCs w:val="24"/>
              </w:rPr>
              <w:t>E</w:t>
            </w:r>
            <w:r w:rsidR="009C239B" w:rsidRPr="004F3800">
              <w:rPr>
                <w:rFonts w:ascii="Times New Roman" w:hAnsi="Times New Roman" w:cs="Times New Roman"/>
                <w:b/>
                <w:sz w:val="24"/>
                <w:szCs w:val="24"/>
              </w:rPr>
              <w:t>E</w:t>
            </w:r>
            <w:r>
              <w:rPr>
                <w:rFonts w:ascii="Times New Roman" w:hAnsi="Times New Roman" w:cs="Times New Roman"/>
                <w:b/>
                <w:sz w:val="24"/>
                <w:szCs w:val="24"/>
              </w:rPr>
              <w:t xml:space="preserve"> 2</w:t>
            </w:r>
            <w:r w:rsidR="00897A4A">
              <w:rPr>
                <w:rFonts w:ascii="Times New Roman" w:hAnsi="Times New Roman" w:cs="Times New Roman"/>
                <w:b/>
                <w:sz w:val="24"/>
                <w:szCs w:val="24"/>
              </w:rPr>
              <w:t>20</w:t>
            </w:r>
          </w:p>
        </w:tc>
        <w:tc>
          <w:tcPr>
            <w:tcW w:w="4110" w:type="dxa"/>
          </w:tcPr>
          <w:p w14:paraId="0CC92D8B" w14:textId="14372121" w:rsidR="00AC4361" w:rsidRPr="004F3800" w:rsidRDefault="00F84265" w:rsidP="00A40100">
            <w:pPr>
              <w:ind w:left="-240" w:right="-393" w:hanging="141"/>
              <w:jc w:val="center"/>
              <w:rPr>
                <w:rFonts w:ascii="Times New Roman" w:hAnsi="Times New Roman" w:cs="Times New Roman"/>
                <w:b/>
                <w:sz w:val="24"/>
                <w:szCs w:val="24"/>
              </w:rPr>
            </w:pPr>
            <w:r>
              <w:rPr>
                <w:rFonts w:ascii="Times New Roman" w:hAnsi="Times New Roman" w:cs="Times New Roman"/>
                <w:b/>
                <w:sz w:val="24"/>
                <w:szCs w:val="24"/>
              </w:rPr>
              <w:t xml:space="preserve">Network </w:t>
            </w:r>
            <w:r w:rsidR="00A40100">
              <w:rPr>
                <w:rFonts w:ascii="Times New Roman" w:hAnsi="Times New Roman" w:cs="Times New Roman"/>
                <w:b/>
                <w:sz w:val="24"/>
                <w:szCs w:val="24"/>
              </w:rPr>
              <w:t>Synthesis and Application</w:t>
            </w:r>
            <w:bookmarkStart w:id="0" w:name="_GoBack"/>
            <w:bookmarkEnd w:id="0"/>
          </w:p>
        </w:tc>
        <w:tc>
          <w:tcPr>
            <w:tcW w:w="2694" w:type="dxa"/>
            <w:gridSpan w:val="2"/>
          </w:tcPr>
          <w:p w14:paraId="1CE4F488" w14:textId="77777777" w:rsidR="00AC4361" w:rsidRPr="004F3800" w:rsidRDefault="009C239B" w:rsidP="003C6BA0">
            <w:pPr>
              <w:jc w:val="right"/>
              <w:rPr>
                <w:rFonts w:ascii="Times New Roman" w:hAnsi="Times New Roman" w:cs="Times New Roman"/>
                <w:b/>
                <w:sz w:val="24"/>
                <w:szCs w:val="24"/>
              </w:rPr>
            </w:pPr>
            <w:r w:rsidRPr="004F3800">
              <w:rPr>
                <w:rFonts w:ascii="Times New Roman" w:hAnsi="Times New Roman" w:cs="Times New Roman"/>
                <w:b/>
                <w:sz w:val="24"/>
                <w:szCs w:val="24"/>
              </w:rPr>
              <w:t>3-0-0</w:t>
            </w:r>
            <w:r w:rsidR="006B196B" w:rsidRPr="004F3800">
              <w:rPr>
                <w:rFonts w:ascii="Times New Roman" w:hAnsi="Times New Roman" w:cs="Times New Roman"/>
                <w:b/>
                <w:sz w:val="24"/>
                <w:szCs w:val="24"/>
              </w:rPr>
              <w:t>:</w:t>
            </w:r>
            <w:r w:rsidR="006849D4" w:rsidRPr="004F3800">
              <w:rPr>
                <w:rFonts w:ascii="Times New Roman" w:hAnsi="Times New Roman" w:cs="Times New Roman"/>
                <w:b/>
                <w:sz w:val="24"/>
                <w:szCs w:val="24"/>
              </w:rPr>
              <w:t xml:space="preserve">     </w:t>
            </w:r>
            <w:r w:rsidRPr="004F3800">
              <w:rPr>
                <w:rFonts w:ascii="Times New Roman" w:hAnsi="Times New Roman" w:cs="Times New Roman"/>
                <w:b/>
                <w:sz w:val="24"/>
                <w:szCs w:val="24"/>
              </w:rPr>
              <w:t xml:space="preserve"> 3</w:t>
            </w:r>
          </w:p>
        </w:tc>
      </w:tr>
      <w:tr w:rsidR="006849D4" w:rsidRPr="00126E55" w14:paraId="034FBC4B" w14:textId="77777777" w:rsidTr="0072603E">
        <w:trPr>
          <w:trHeight w:val="279"/>
        </w:trPr>
        <w:tc>
          <w:tcPr>
            <w:tcW w:w="9606" w:type="dxa"/>
            <w:gridSpan w:val="5"/>
          </w:tcPr>
          <w:p w14:paraId="54151600" w14:textId="77777777" w:rsidR="007558F0" w:rsidRDefault="007558F0" w:rsidP="007558F0">
            <w:pPr>
              <w:rPr>
                <w:rFonts w:ascii="Times New Roman" w:hAnsi="Times New Roman" w:cs="Times New Roman"/>
                <w:sz w:val="24"/>
                <w:szCs w:val="24"/>
              </w:rPr>
            </w:pPr>
          </w:p>
          <w:p w14:paraId="2C70ED63" w14:textId="57C34225" w:rsidR="006849D4" w:rsidRPr="00126E55" w:rsidRDefault="006849D4" w:rsidP="00897A4A">
            <w:pPr>
              <w:rPr>
                <w:rFonts w:ascii="Times New Roman" w:hAnsi="Times New Roman" w:cs="Times New Roman"/>
                <w:sz w:val="24"/>
                <w:szCs w:val="24"/>
              </w:rPr>
            </w:pPr>
            <w:r w:rsidRPr="00126E55">
              <w:rPr>
                <w:rFonts w:ascii="Times New Roman" w:hAnsi="Times New Roman" w:cs="Times New Roman"/>
                <w:sz w:val="24"/>
                <w:szCs w:val="24"/>
              </w:rPr>
              <w:t>Pre</w:t>
            </w:r>
            <w:r w:rsidR="007558F0">
              <w:rPr>
                <w:rFonts w:ascii="Times New Roman" w:hAnsi="Times New Roman" w:cs="Times New Roman"/>
                <w:sz w:val="24"/>
                <w:szCs w:val="24"/>
              </w:rPr>
              <w:t>-</w:t>
            </w:r>
            <w:r w:rsidRPr="00126E55">
              <w:rPr>
                <w:rFonts w:ascii="Times New Roman" w:hAnsi="Times New Roman" w:cs="Times New Roman"/>
                <w:sz w:val="24"/>
                <w:szCs w:val="24"/>
              </w:rPr>
              <w:t xml:space="preserve">requisite: </w:t>
            </w:r>
            <w:r w:rsidR="00897A4A">
              <w:rPr>
                <w:rFonts w:ascii="Times New Roman" w:hAnsi="Times New Roman" w:cs="Times New Roman"/>
                <w:sz w:val="24"/>
                <w:szCs w:val="24"/>
              </w:rPr>
              <w:t>EE 205</w:t>
            </w:r>
            <w:r w:rsidR="007558F0">
              <w:rPr>
                <w:rFonts w:ascii="Times New Roman" w:hAnsi="Times New Roman" w:cs="Times New Roman"/>
                <w:sz w:val="24"/>
                <w:szCs w:val="24"/>
              </w:rPr>
              <w:t xml:space="preserve">  </w:t>
            </w:r>
            <w:r w:rsidR="006B196B">
              <w:rPr>
                <w:rFonts w:ascii="Times New Roman" w:hAnsi="Times New Roman" w:cs="Times New Roman"/>
                <w:sz w:val="24"/>
                <w:szCs w:val="24"/>
              </w:rPr>
              <w:t xml:space="preserve">                                                         </w:t>
            </w:r>
            <w:r w:rsidR="00A31351">
              <w:rPr>
                <w:rFonts w:ascii="Times New Roman" w:hAnsi="Times New Roman" w:cs="Times New Roman"/>
                <w:sz w:val="24"/>
                <w:szCs w:val="24"/>
              </w:rPr>
              <w:t xml:space="preserve">   </w:t>
            </w:r>
            <w:r w:rsidR="006B196B">
              <w:rPr>
                <w:rFonts w:ascii="Times New Roman" w:hAnsi="Times New Roman" w:cs="Times New Roman"/>
                <w:sz w:val="24"/>
                <w:szCs w:val="24"/>
              </w:rPr>
              <w:t xml:space="preserve">              </w:t>
            </w:r>
            <w:r w:rsidR="00897A4A">
              <w:rPr>
                <w:rFonts w:ascii="Times New Roman" w:hAnsi="Times New Roman" w:cs="Times New Roman"/>
                <w:sz w:val="24"/>
                <w:szCs w:val="24"/>
              </w:rPr>
              <w:t xml:space="preserve">                 </w:t>
            </w:r>
            <w:r w:rsidR="006B196B">
              <w:rPr>
                <w:rFonts w:ascii="Times New Roman" w:hAnsi="Times New Roman" w:cs="Times New Roman"/>
                <w:sz w:val="24"/>
                <w:szCs w:val="24"/>
              </w:rPr>
              <w:t>Co</w:t>
            </w:r>
            <w:r w:rsidR="007558F0">
              <w:rPr>
                <w:rFonts w:ascii="Times New Roman" w:hAnsi="Times New Roman" w:cs="Times New Roman"/>
                <w:sz w:val="24"/>
                <w:szCs w:val="24"/>
              </w:rPr>
              <w:t>-</w:t>
            </w:r>
            <w:r w:rsidR="006B196B">
              <w:rPr>
                <w:rFonts w:ascii="Times New Roman" w:hAnsi="Times New Roman" w:cs="Times New Roman"/>
                <w:sz w:val="24"/>
                <w:szCs w:val="24"/>
              </w:rPr>
              <w:t>requisite:</w:t>
            </w:r>
            <w:r w:rsidR="007558F0">
              <w:rPr>
                <w:rFonts w:ascii="Times New Roman" w:hAnsi="Times New Roman" w:cs="Times New Roman"/>
                <w:sz w:val="24"/>
                <w:szCs w:val="24"/>
              </w:rPr>
              <w:t xml:space="preserve"> NIL</w:t>
            </w:r>
          </w:p>
        </w:tc>
      </w:tr>
      <w:tr w:rsidR="006849D4" w:rsidRPr="00126E55" w14:paraId="536F7AC6" w14:textId="77777777" w:rsidTr="0072603E">
        <w:tc>
          <w:tcPr>
            <w:tcW w:w="9606" w:type="dxa"/>
            <w:gridSpan w:val="5"/>
          </w:tcPr>
          <w:p w14:paraId="24F74E1B" w14:textId="77777777" w:rsidR="00900A72" w:rsidRDefault="00900A72" w:rsidP="006849D4">
            <w:pPr>
              <w:rPr>
                <w:rFonts w:ascii="Times New Roman" w:hAnsi="Times New Roman" w:cs="Times New Roman"/>
                <w:sz w:val="24"/>
                <w:szCs w:val="24"/>
              </w:rPr>
            </w:pPr>
          </w:p>
          <w:p w14:paraId="3E7C38E1" w14:textId="18FC9AAC" w:rsidR="006849D4" w:rsidRPr="00126E55" w:rsidRDefault="007E1871" w:rsidP="00BB14D2">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6849D4" w:rsidRPr="004F3800">
              <w:rPr>
                <w:rFonts w:ascii="Times New Roman" w:hAnsi="Times New Roman" w:cs="Times New Roman"/>
                <w:b/>
                <w:sz w:val="24"/>
                <w:szCs w:val="24"/>
              </w:rPr>
              <w:t>Course Objectives</w:t>
            </w:r>
            <w:r w:rsidR="006849D4" w:rsidRPr="00126E55">
              <w:rPr>
                <w:rFonts w:ascii="Times New Roman" w:hAnsi="Times New Roman" w:cs="Times New Roman"/>
                <w:sz w:val="24"/>
                <w:szCs w:val="24"/>
              </w:rPr>
              <w:t>:</w:t>
            </w:r>
          </w:p>
          <w:p w14:paraId="3E9EDCC4" w14:textId="2C9D72F0" w:rsidR="006849D4" w:rsidRPr="00126E55" w:rsidRDefault="006849D4" w:rsidP="00BB14D2">
            <w:pPr>
              <w:ind w:left="709" w:hanging="283"/>
              <w:rPr>
                <w:rFonts w:ascii="Times New Roman" w:hAnsi="Times New Roman" w:cs="Times New Roman"/>
                <w:sz w:val="24"/>
                <w:szCs w:val="24"/>
              </w:rPr>
            </w:pPr>
            <w:r w:rsidRPr="00126E55">
              <w:rPr>
                <w:rFonts w:ascii="Times New Roman" w:hAnsi="Times New Roman" w:cs="Times New Roman"/>
                <w:sz w:val="24"/>
                <w:szCs w:val="24"/>
              </w:rPr>
              <w:t>1.</w:t>
            </w:r>
            <w:r w:rsidRPr="00126E55">
              <w:rPr>
                <w:rFonts w:ascii="Times New Roman" w:hAnsi="Times New Roman" w:cs="Times New Roman"/>
                <w:sz w:val="24"/>
                <w:szCs w:val="24"/>
              </w:rPr>
              <w:tab/>
              <w:t>To understand</w:t>
            </w:r>
            <w:r w:rsidR="006E1C1B">
              <w:rPr>
                <w:rFonts w:ascii="Times New Roman" w:hAnsi="Times New Roman" w:cs="Times New Roman"/>
                <w:sz w:val="24"/>
                <w:szCs w:val="24"/>
              </w:rPr>
              <w:t xml:space="preserve"> </w:t>
            </w:r>
            <w:r w:rsidR="009609BE" w:rsidRPr="009609BE">
              <w:rPr>
                <w:rFonts w:ascii="Times New Roman" w:hAnsi="Times New Roman" w:cs="Times New Roman"/>
                <w:sz w:val="24"/>
                <w:szCs w:val="24"/>
              </w:rPr>
              <w:t>network</w:t>
            </w:r>
            <w:r w:rsidR="00BB3913">
              <w:rPr>
                <w:rFonts w:ascii="Times New Roman" w:hAnsi="Times New Roman" w:cs="Times New Roman"/>
                <w:sz w:val="24"/>
                <w:szCs w:val="24"/>
              </w:rPr>
              <w:t xml:space="preserve"> functions and its characterisation.</w:t>
            </w:r>
          </w:p>
          <w:p w14:paraId="6F881A8D" w14:textId="0AC2FBB3" w:rsidR="006849D4" w:rsidRPr="00126E55" w:rsidRDefault="006849D4" w:rsidP="00BB14D2">
            <w:pPr>
              <w:ind w:left="426"/>
              <w:rPr>
                <w:rFonts w:ascii="Times New Roman" w:hAnsi="Times New Roman" w:cs="Times New Roman"/>
                <w:sz w:val="24"/>
                <w:szCs w:val="24"/>
              </w:rPr>
            </w:pPr>
            <w:r w:rsidRPr="00126E55">
              <w:rPr>
                <w:rFonts w:ascii="Times New Roman" w:hAnsi="Times New Roman" w:cs="Times New Roman"/>
                <w:sz w:val="24"/>
                <w:szCs w:val="24"/>
              </w:rPr>
              <w:t>2.</w:t>
            </w:r>
            <w:r w:rsidRPr="00126E55">
              <w:rPr>
                <w:rFonts w:ascii="Times New Roman" w:hAnsi="Times New Roman" w:cs="Times New Roman"/>
                <w:sz w:val="24"/>
                <w:szCs w:val="24"/>
              </w:rPr>
              <w:tab/>
              <w:t xml:space="preserve">To </w:t>
            </w:r>
            <w:r w:rsidR="00B9142D">
              <w:rPr>
                <w:rFonts w:ascii="Times New Roman" w:hAnsi="Times New Roman" w:cs="Times New Roman"/>
                <w:sz w:val="24"/>
                <w:szCs w:val="24"/>
              </w:rPr>
              <w:t>familiarise</w:t>
            </w:r>
            <w:r w:rsidRPr="00126E55">
              <w:rPr>
                <w:rFonts w:ascii="Times New Roman" w:hAnsi="Times New Roman" w:cs="Times New Roman"/>
                <w:sz w:val="24"/>
                <w:szCs w:val="24"/>
              </w:rPr>
              <w:t xml:space="preserve"> </w:t>
            </w:r>
            <w:r w:rsidR="00F61E89">
              <w:rPr>
                <w:rFonts w:ascii="Times New Roman" w:hAnsi="Times New Roman" w:cs="Times New Roman"/>
                <w:sz w:val="24"/>
                <w:szCs w:val="24"/>
              </w:rPr>
              <w:t xml:space="preserve">the students </w:t>
            </w:r>
            <w:r w:rsidR="00B9142D">
              <w:rPr>
                <w:rFonts w:ascii="Times New Roman" w:hAnsi="Times New Roman" w:cs="Times New Roman"/>
                <w:sz w:val="24"/>
                <w:szCs w:val="24"/>
              </w:rPr>
              <w:t xml:space="preserve">with </w:t>
            </w:r>
            <w:r w:rsidR="000B46B4">
              <w:rPr>
                <w:rFonts w:ascii="Times New Roman" w:hAnsi="Times New Roman" w:cs="Times New Roman"/>
                <w:sz w:val="24"/>
                <w:szCs w:val="24"/>
              </w:rPr>
              <w:t>elementary synthesis</w:t>
            </w:r>
            <w:r w:rsidR="00F464D3">
              <w:rPr>
                <w:rFonts w:ascii="Times New Roman" w:hAnsi="Times New Roman" w:cs="Times New Roman"/>
                <w:sz w:val="24"/>
                <w:szCs w:val="24"/>
              </w:rPr>
              <w:t xml:space="preserve"> </w:t>
            </w:r>
            <w:r w:rsidR="000B46B4">
              <w:rPr>
                <w:rFonts w:ascii="Times New Roman" w:hAnsi="Times New Roman" w:cs="Times New Roman"/>
                <w:sz w:val="24"/>
                <w:szCs w:val="24"/>
              </w:rPr>
              <w:t>of network</w:t>
            </w:r>
            <w:r w:rsidR="00BB3913">
              <w:rPr>
                <w:rFonts w:ascii="Times New Roman" w:hAnsi="Times New Roman" w:cs="Times New Roman"/>
                <w:sz w:val="24"/>
                <w:szCs w:val="24"/>
              </w:rPr>
              <w:t xml:space="preserve"> and its application</w:t>
            </w:r>
          </w:p>
        </w:tc>
      </w:tr>
      <w:tr w:rsidR="00126E55" w:rsidRPr="00126E55" w14:paraId="60D905F3" w14:textId="77777777" w:rsidTr="0072603E">
        <w:trPr>
          <w:trHeight w:val="501"/>
        </w:trPr>
        <w:tc>
          <w:tcPr>
            <w:tcW w:w="9606" w:type="dxa"/>
            <w:gridSpan w:val="5"/>
          </w:tcPr>
          <w:p w14:paraId="76C5D8F7" w14:textId="77777777" w:rsidR="00622D41" w:rsidRDefault="00EC6B49" w:rsidP="00055AB1">
            <w:pPr>
              <w:rPr>
                <w:rFonts w:ascii="Times New Roman" w:hAnsi="Times New Roman" w:cs="Times New Roman"/>
                <w:b/>
                <w:sz w:val="24"/>
                <w:szCs w:val="24"/>
              </w:rPr>
            </w:pPr>
            <w:r>
              <w:rPr>
                <w:rFonts w:ascii="Times New Roman" w:hAnsi="Times New Roman" w:cs="Times New Roman"/>
                <w:b/>
                <w:sz w:val="24"/>
                <w:szCs w:val="24"/>
              </w:rPr>
              <w:t xml:space="preserve">    </w:t>
            </w:r>
          </w:p>
          <w:p w14:paraId="1F21702C" w14:textId="7882ABDD" w:rsidR="00126E55" w:rsidRPr="00126E55" w:rsidRDefault="00126E55" w:rsidP="003C6BA0">
            <w:pPr>
              <w:jc w:val="center"/>
              <w:rPr>
                <w:rFonts w:ascii="Times New Roman" w:hAnsi="Times New Roman" w:cs="Times New Roman"/>
                <w:b/>
                <w:sz w:val="24"/>
                <w:szCs w:val="24"/>
              </w:rPr>
            </w:pPr>
            <w:r w:rsidRPr="00126E55">
              <w:rPr>
                <w:rFonts w:ascii="Times New Roman" w:hAnsi="Times New Roman" w:cs="Times New Roman"/>
                <w:b/>
                <w:sz w:val="24"/>
                <w:szCs w:val="24"/>
              </w:rPr>
              <w:t>SYLLABUS</w:t>
            </w:r>
          </w:p>
        </w:tc>
      </w:tr>
      <w:tr w:rsidR="00126E55" w:rsidRPr="00126E55" w14:paraId="6784B857" w14:textId="77777777" w:rsidTr="0072603E">
        <w:trPr>
          <w:trHeight w:val="238"/>
        </w:trPr>
        <w:tc>
          <w:tcPr>
            <w:tcW w:w="1384" w:type="dxa"/>
          </w:tcPr>
          <w:p w14:paraId="00C61D70" w14:textId="77777777" w:rsidR="00900A72" w:rsidRPr="004F3800" w:rsidRDefault="00900A72" w:rsidP="00E04E74">
            <w:pPr>
              <w:rPr>
                <w:rFonts w:ascii="Times New Roman" w:hAnsi="Times New Roman" w:cs="Times New Roman"/>
                <w:b/>
                <w:sz w:val="24"/>
                <w:szCs w:val="24"/>
              </w:rPr>
            </w:pPr>
          </w:p>
          <w:p w14:paraId="4B640337" w14:textId="77777777"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14:paraId="56DC314B" w14:textId="77777777" w:rsidR="00900A72" w:rsidRPr="004F3800" w:rsidRDefault="00900A72" w:rsidP="00126E55">
            <w:pPr>
              <w:jc w:val="center"/>
              <w:rPr>
                <w:rFonts w:ascii="Times New Roman" w:hAnsi="Times New Roman" w:cs="Times New Roman"/>
                <w:b/>
                <w:sz w:val="24"/>
                <w:szCs w:val="24"/>
              </w:rPr>
            </w:pPr>
          </w:p>
          <w:p w14:paraId="585BE728" w14:textId="77777777"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14:paraId="58BFCC5C" w14:textId="77777777" w:rsidR="00900A72" w:rsidRPr="004F3800" w:rsidRDefault="00900A72" w:rsidP="00126E55">
            <w:pPr>
              <w:jc w:val="center"/>
              <w:rPr>
                <w:rFonts w:ascii="Times New Roman" w:hAnsi="Times New Roman" w:cs="Times New Roman"/>
                <w:b/>
                <w:sz w:val="24"/>
                <w:szCs w:val="24"/>
              </w:rPr>
            </w:pPr>
          </w:p>
          <w:p w14:paraId="510FD5AA" w14:textId="77777777"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126E55" w14:paraId="1337528B" w14:textId="77777777" w:rsidTr="0072603E">
        <w:tc>
          <w:tcPr>
            <w:tcW w:w="1384" w:type="dxa"/>
          </w:tcPr>
          <w:p w14:paraId="69A0DCC9" w14:textId="77777777" w:rsidR="00900A72" w:rsidRDefault="00900A72" w:rsidP="00126E55">
            <w:pPr>
              <w:jc w:val="center"/>
              <w:rPr>
                <w:rFonts w:ascii="Times New Roman" w:hAnsi="Times New Roman" w:cs="Times New Roman"/>
                <w:sz w:val="24"/>
                <w:szCs w:val="24"/>
              </w:rPr>
            </w:pPr>
          </w:p>
          <w:p w14:paraId="5B42FC89" w14:textId="77777777" w:rsidR="008143BF" w:rsidRPr="00126E55" w:rsidRDefault="00B32550" w:rsidP="00126E55">
            <w:pPr>
              <w:jc w:val="center"/>
              <w:rPr>
                <w:rFonts w:ascii="Times New Roman" w:hAnsi="Times New Roman" w:cs="Times New Roman"/>
                <w:sz w:val="24"/>
                <w:szCs w:val="24"/>
              </w:rPr>
            </w:pPr>
            <w:r>
              <w:rPr>
                <w:rFonts w:ascii="Times New Roman" w:hAnsi="Times New Roman" w:cs="Times New Roman"/>
                <w:sz w:val="24"/>
                <w:szCs w:val="24"/>
              </w:rPr>
              <w:t>I</w:t>
            </w:r>
          </w:p>
        </w:tc>
        <w:tc>
          <w:tcPr>
            <w:tcW w:w="6804" w:type="dxa"/>
            <w:gridSpan w:val="3"/>
          </w:tcPr>
          <w:p w14:paraId="33DEF4BA" w14:textId="77777777" w:rsidR="00900A72" w:rsidRDefault="00900A72" w:rsidP="00B32550">
            <w:pPr>
              <w:jc w:val="both"/>
              <w:rPr>
                <w:rFonts w:ascii="Times New Roman" w:hAnsi="Times New Roman" w:cs="Times New Roman"/>
                <w:b/>
                <w:sz w:val="24"/>
                <w:szCs w:val="24"/>
              </w:rPr>
            </w:pPr>
          </w:p>
          <w:p w14:paraId="0B5F5F10" w14:textId="5173E1EB" w:rsidR="00B32550" w:rsidRPr="003173BB" w:rsidRDefault="001A013D" w:rsidP="00B32550">
            <w:pPr>
              <w:jc w:val="both"/>
              <w:rPr>
                <w:rFonts w:ascii="Times New Roman" w:hAnsi="Times New Roman" w:cs="Times New Roman"/>
                <w:b/>
                <w:bCs/>
                <w:sz w:val="24"/>
                <w:szCs w:val="24"/>
                <w:lang w:val="en-GB"/>
              </w:rPr>
            </w:pPr>
            <w:r w:rsidRPr="001A013D">
              <w:rPr>
                <w:rFonts w:ascii="Times New Roman" w:hAnsi="Times New Roman" w:cs="Times New Roman"/>
                <w:b/>
                <w:bCs/>
                <w:sz w:val="24"/>
                <w:szCs w:val="24"/>
                <w:lang w:val="en-GB"/>
              </w:rPr>
              <w:t>Network functions and responses</w:t>
            </w:r>
            <w:r w:rsidR="00B32550" w:rsidRPr="00B32550">
              <w:rPr>
                <w:rFonts w:ascii="Times New Roman" w:hAnsi="Times New Roman" w:cs="Times New Roman"/>
                <w:sz w:val="24"/>
                <w:szCs w:val="24"/>
              </w:rPr>
              <w:t>:</w:t>
            </w:r>
          </w:p>
          <w:p w14:paraId="64CE93F8" w14:textId="2D124828" w:rsidR="008143BF" w:rsidRPr="001A013D" w:rsidRDefault="001A013D" w:rsidP="00736C10">
            <w:pPr>
              <w:jc w:val="both"/>
              <w:rPr>
                <w:rFonts w:ascii="Times New Roman" w:hAnsi="Times New Roman" w:cs="Times New Roman"/>
                <w:sz w:val="24"/>
                <w:szCs w:val="24"/>
                <w:lang w:val="en-US"/>
              </w:rPr>
            </w:pPr>
            <w:r w:rsidRPr="001A013D">
              <w:rPr>
                <w:rFonts w:ascii="Times New Roman" w:hAnsi="Times New Roman" w:cs="Times New Roman"/>
                <w:bCs/>
                <w:sz w:val="24"/>
                <w:szCs w:val="24"/>
                <w:lang w:val="en-GB"/>
              </w:rPr>
              <w:t>Concept of complex frequency, Driving point and Transfer functions for one port and two port networks, Poles and Zeros of network functions,</w:t>
            </w:r>
            <w:r w:rsidR="00F56669">
              <w:rPr>
                <w:rFonts w:ascii="Times New Roman" w:hAnsi="Times New Roman" w:cs="Times New Roman"/>
                <w:bCs/>
                <w:sz w:val="24"/>
                <w:szCs w:val="24"/>
                <w:lang w:val="en-GB"/>
              </w:rPr>
              <w:t xml:space="preserve"> </w:t>
            </w:r>
            <w:r w:rsidRPr="001A013D">
              <w:rPr>
                <w:rFonts w:ascii="Times New Roman" w:hAnsi="Times New Roman" w:cs="Times New Roman"/>
                <w:bCs/>
                <w:sz w:val="24"/>
                <w:szCs w:val="24"/>
                <w:lang w:val="en-GB"/>
              </w:rPr>
              <w:t>Natural response and natural frequency, Significance of poles and zeros, Restriction on the location of the poles and zeros in the s-plane for driving point function and transfer function, Time domain behaviour from pole-zero plot. Frequency domain behaviour from pole-zero plot</w:t>
            </w:r>
            <w:r w:rsidR="003173BB" w:rsidRPr="003173BB">
              <w:rPr>
                <w:rFonts w:ascii="Times New Roman" w:hAnsi="Times New Roman" w:cs="Times New Roman"/>
                <w:bCs/>
                <w:sz w:val="24"/>
                <w:szCs w:val="24"/>
                <w:lang w:val="en-GB"/>
              </w:rPr>
              <w:t>.</w:t>
            </w:r>
          </w:p>
        </w:tc>
        <w:tc>
          <w:tcPr>
            <w:tcW w:w="1418" w:type="dxa"/>
          </w:tcPr>
          <w:p w14:paraId="640F82E8" w14:textId="77777777" w:rsidR="00900A72" w:rsidRDefault="00900A72" w:rsidP="00391B1F">
            <w:pPr>
              <w:jc w:val="center"/>
              <w:rPr>
                <w:rFonts w:ascii="Times New Roman" w:hAnsi="Times New Roman" w:cs="Times New Roman"/>
                <w:sz w:val="24"/>
                <w:szCs w:val="24"/>
              </w:rPr>
            </w:pPr>
          </w:p>
          <w:p w14:paraId="421DFB1D" w14:textId="6DEE8647" w:rsidR="008143BF" w:rsidRPr="00126E55" w:rsidRDefault="00AF55CA" w:rsidP="00391B1F">
            <w:pPr>
              <w:jc w:val="center"/>
              <w:rPr>
                <w:rFonts w:ascii="Times New Roman" w:hAnsi="Times New Roman" w:cs="Times New Roman"/>
                <w:sz w:val="24"/>
                <w:szCs w:val="24"/>
              </w:rPr>
            </w:pPr>
            <w:r>
              <w:rPr>
                <w:rFonts w:ascii="Times New Roman" w:hAnsi="Times New Roman" w:cs="Times New Roman"/>
                <w:sz w:val="24"/>
                <w:szCs w:val="24"/>
              </w:rPr>
              <w:t>0</w:t>
            </w:r>
            <w:r w:rsidR="00917FDF">
              <w:rPr>
                <w:rFonts w:ascii="Times New Roman" w:hAnsi="Times New Roman" w:cs="Times New Roman"/>
                <w:sz w:val="24"/>
                <w:szCs w:val="24"/>
              </w:rPr>
              <w:t>9</w:t>
            </w:r>
          </w:p>
        </w:tc>
      </w:tr>
      <w:tr w:rsidR="00356C5D" w:rsidRPr="00126E55" w14:paraId="139EF105" w14:textId="77777777" w:rsidTr="0072603E">
        <w:tc>
          <w:tcPr>
            <w:tcW w:w="1384" w:type="dxa"/>
          </w:tcPr>
          <w:p w14:paraId="4C664B27" w14:textId="77777777" w:rsidR="00900A72" w:rsidRDefault="00900A72" w:rsidP="00126E55">
            <w:pPr>
              <w:jc w:val="center"/>
              <w:rPr>
                <w:rFonts w:ascii="Times New Roman" w:hAnsi="Times New Roman" w:cs="Times New Roman"/>
                <w:sz w:val="24"/>
                <w:szCs w:val="24"/>
              </w:rPr>
            </w:pPr>
          </w:p>
          <w:p w14:paraId="0B5DFAE7" w14:textId="77777777" w:rsidR="00356C5D" w:rsidRDefault="007E0F6C" w:rsidP="00126E55">
            <w:pPr>
              <w:jc w:val="center"/>
              <w:rPr>
                <w:rFonts w:ascii="Times New Roman" w:hAnsi="Times New Roman" w:cs="Times New Roman"/>
                <w:sz w:val="24"/>
                <w:szCs w:val="24"/>
              </w:rPr>
            </w:pPr>
            <w:r>
              <w:rPr>
                <w:rFonts w:ascii="Times New Roman" w:hAnsi="Times New Roman" w:cs="Times New Roman"/>
                <w:sz w:val="24"/>
                <w:szCs w:val="24"/>
              </w:rPr>
              <w:t>II</w:t>
            </w:r>
          </w:p>
        </w:tc>
        <w:tc>
          <w:tcPr>
            <w:tcW w:w="6804" w:type="dxa"/>
            <w:gridSpan w:val="3"/>
          </w:tcPr>
          <w:p w14:paraId="2F6F1A54" w14:textId="77777777" w:rsidR="00900A72" w:rsidRDefault="00900A72" w:rsidP="007E0F6C">
            <w:pPr>
              <w:jc w:val="both"/>
              <w:rPr>
                <w:rFonts w:ascii="Times New Roman" w:hAnsi="Times New Roman" w:cs="Times New Roman"/>
                <w:b/>
                <w:sz w:val="24"/>
                <w:szCs w:val="24"/>
              </w:rPr>
            </w:pPr>
          </w:p>
          <w:p w14:paraId="5451DB03" w14:textId="319319C1" w:rsidR="007E0F6C" w:rsidRPr="003173BB" w:rsidRDefault="001A013D" w:rsidP="007E0F6C">
            <w:pPr>
              <w:jc w:val="both"/>
              <w:rPr>
                <w:rFonts w:ascii="Times New Roman" w:hAnsi="Times New Roman" w:cs="Times New Roman"/>
                <w:b/>
                <w:bCs/>
                <w:sz w:val="24"/>
                <w:szCs w:val="24"/>
                <w:lang w:val="en-GB"/>
              </w:rPr>
            </w:pPr>
            <w:r w:rsidRPr="001A013D">
              <w:rPr>
                <w:rFonts w:ascii="Times New Roman" w:hAnsi="Times New Roman" w:cs="Times New Roman"/>
                <w:b/>
                <w:bCs/>
                <w:sz w:val="24"/>
                <w:szCs w:val="24"/>
                <w:lang w:val="en-GB"/>
              </w:rPr>
              <w:t xml:space="preserve">Elements of </w:t>
            </w:r>
            <w:r w:rsidR="00F44810">
              <w:rPr>
                <w:rFonts w:ascii="Times New Roman" w:hAnsi="Times New Roman" w:cs="Times New Roman"/>
                <w:b/>
                <w:bCs/>
                <w:sz w:val="24"/>
                <w:szCs w:val="24"/>
                <w:lang w:val="en-GB"/>
              </w:rPr>
              <w:t>r</w:t>
            </w:r>
            <w:r w:rsidRPr="001A013D">
              <w:rPr>
                <w:rFonts w:ascii="Times New Roman" w:hAnsi="Times New Roman" w:cs="Times New Roman"/>
                <w:b/>
                <w:bCs/>
                <w:sz w:val="24"/>
                <w:szCs w:val="24"/>
                <w:lang w:val="en-GB"/>
              </w:rPr>
              <w:t>ealizability</w:t>
            </w:r>
            <w:r w:rsidR="007E0F6C" w:rsidRPr="007E0F6C">
              <w:rPr>
                <w:rFonts w:ascii="Times New Roman" w:hAnsi="Times New Roman" w:cs="Times New Roman"/>
                <w:b/>
                <w:sz w:val="24"/>
                <w:szCs w:val="24"/>
              </w:rPr>
              <w:t>:</w:t>
            </w:r>
          </w:p>
          <w:p w14:paraId="149A41D1" w14:textId="5119C070" w:rsidR="008E1868" w:rsidRPr="000F65FC" w:rsidRDefault="001A013D" w:rsidP="00B97167">
            <w:pPr>
              <w:jc w:val="both"/>
              <w:rPr>
                <w:rFonts w:ascii="Times New Roman" w:hAnsi="Times New Roman" w:cs="Times New Roman"/>
                <w:bCs/>
                <w:sz w:val="24"/>
                <w:szCs w:val="24"/>
                <w:lang w:val="en-GB"/>
              </w:rPr>
            </w:pPr>
            <w:r w:rsidRPr="001A013D">
              <w:rPr>
                <w:rFonts w:ascii="Times New Roman" w:hAnsi="Times New Roman" w:cs="Times New Roman"/>
                <w:bCs/>
                <w:sz w:val="24"/>
                <w:szCs w:val="24"/>
                <w:lang w:val="en-GB"/>
              </w:rPr>
              <w:t>Elements of realizability theory, Hurwitz polynomials, Positive real functions, Properties of real immittance functions</w:t>
            </w:r>
            <w:r w:rsidR="003173BB" w:rsidRPr="003173BB">
              <w:rPr>
                <w:rFonts w:ascii="Times New Roman" w:hAnsi="Times New Roman" w:cs="Times New Roman"/>
                <w:sz w:val="24"/>
                <w:szCs w:val="24"/>
                <w:lang w:val="en-GB"/>
              </w:rPr>
              <w:t>.</w:t>
            </w:r>
            <w:r w:rsidR="003173BB" w:rsidRPr="003173BB">
              <w:rPr>
                <w:rFonts w:ascii="Times New Roman" w:hAnsi="Times New Roman" w:cs="Times New Roman"/>
                <w:bCs/>
                <w:sz w:val="24"/>
                <w:szCs w:val="24"/>
                <w:lang w:val="en-GB"/>
              </w:rPr>
              <w:t xml:space="preserve"> </w:t>
            </w:r>
          </w:p>
        </w:tc>
        <w:tc>
          <w:tcPr>
            <w:tcW w:w="1418" w:type="dxa"/>
          </w:tcPr>
          <w:p w14:paraId="7CDB9E34" w14:textId="77777777" w:rsidR="00900A72" w:rsidRDefault="00900A72" w:rsidP="00AF55CA">
            <w:pPr>
              <w:jc w:val="center"/>
              <w:rPr>
                <w:rFonts w:ascii="Times New Roman" w:hAnsi="Times New Roman" w:cs="Times New Roman"/>
                <w:sz w:val="24"/>
                <w:szCs w:val="24"/>
              </w:rPr>
            </w:pPr>
          </w:p>
          <w:p w14:paraId="10512256" w14:textId="5702A309" w:rsidR="00356C5D" w:rsidRPr="00126E55" w:rsidRDefault="00AF55CA" w:rsidP="00AF55CA">
            <w:pPr>
              <w:jc w:val="center"/>
              <w:rPr>
                <w:rFonts w:ascii="Times New Roman" w:hAnsi="Times New Roman" w:cs="Times New Roman"/>
                <w:sz w:val="24"/>
                <w:szCs w:val="24"/>
              </w:rPr>
            </w:pPr>
            <w:r>
              <w:rPr>
                <w:rFonts w:ascii="Times New Roman" w:hAnsi="Times New Roman" w:cs="Times New Roman"/>
                <w:sz w:val="24"/>
                <w:szCs w:val="24"/>
              </w:rPr>
              <w:t>0</w:t>
            </w:r>
            <w:r w:rsidR="00917FDF">
              <w:rPr>
                <w:rFonts w:ascii="Times New Roman" w:hAnsi="Times New Roman" w:cs="Times New Roman"/>
                <w:sz w:val="24"/>
                <w:szCs w:val="24"/>
              </w:rPr>
              <w:t>6</w:t>
            </w:r>
          </w:p>
        </w:tc>
      </w:tr>
      <w:tr w:rsidR="00A232C4" w:rsidRPr="006B196B" w14:paraId="3CD34F8A" w14:textId="77777777" w:rsidTr="0072603E">
        <w:tc>
          <w:tcPr>
            <w:tcW w:w="1384" w:type="dxa"/>
          </w:tcPr>
          <w:p w14:paraId="539113FF" w14:textId="77777777" w:rsidR="00900A72" w:rsidRDefault="00900A72" w:rsidP="00126E55">
            <w:pPr>
              <w:jc w:val="center"/>
              <w:rPr>
                <w:rFonts w:ascii="Times New Roman" w:hAnsi="Times New Roman" w:cs="Times New Roman"/>
                <w:sz w:val="24"/>
                <w:szCs w:val="24"/>
              </w:rPr>
            </w:pPr>
          </w:p>
          <w:p w14:paraId="7FB90CE7" w14:textId="77777777" w:rsidR="00A232C4" w:rsidRPr="006B196B" w:rsidRDefault="006B196B" w:rsidP="00126E55">
            <w:pPr>
              <w:jc w:val="center"/>
              <w:rPr>
                <w:rFonts w:ascii="Times New Roman" w:hAnsi="Times New Roman" w:cs="Times New Roman"/>
                <w:sz w:val="24"/>
                <w:szCs w:val="24"/>
              </w:rPr>
            </w:pPr>
            <w:r w:rsidRPr="006B196B">
              <w:rPr>
                <w:rFonts w:ascii="Times New Roman" w:hAnsi="Times New Roman" w:cs="Times New Roman"/>
                <w:sz w:val="24"/>
                <w:szCs w:val="24"/>
              </w:rPr>
              <w:t>III</w:t>
            </w:r>
          </w:p>
        </w:tc>
        <w:tc>
          <w:tcPr>
            <w:tcW w:w="6804" w:type="dxa"/>
            <w:gridSpan w:val="3"/>
          </w:tcPr>
          <w:p w14:paraId="7930F000" w14:textId="77777777" w:rsidR="00900A72" w:rsidRDefault="00900A72" w:rsidP="007E0F6C">
            <w:pPr>
              <w:jc w:val="both"/>
              <w:rPr>
                <w:rFonts w:ascii="Times New Roman" w:hAnsi="Times New Roman" w:cs="Times New Roman"/>
                <w:b/>
                <w:sz w:val="24"/>
                <w:szCs w:val="24"/>
              </w:rPr>
            </w:pPr>
          </w:p>
          <w:p w14:paraId="63F86034" w14:textId="77777777" w:rsidR="00DE1E45" w:rsidRPr="003173BB" w:rsidRDefault="00DE1E45" w:rsidP="00DE1E45">
            <w:pPr>
              <w:jc w:val="both"/>
              <w:rPr>
                <w:rFonts w:ascii="Times New Roman" w:hAnsi="Times New Roman" w:cs="Times New Roman"/>
                <w:b/>
                <w:bCs/>
                <w:sz w:val="24"/>
                <w:szCs w:val="24"/>
                <w:lang w:val="en-GB"/>
              </w:rPr>
            </w:pPr>
            <w:r w:rsidRPr="001A013D">
              <w:rPr>
                <w:rFonts w:ascii="Times New Roman" w:hAnsi="Times New Roman" w:cs="Times New Roman"/>
                <w:b/>
                <w:bCs/>
                <w:sz w:val="24"/>
                <w:szCs w:val="24"/>
                <w:lang w:val="en-GB"/>
              </w:rPr>
              <w:t>Network synthesis</w:t>
            </w:r>
            <w:r>
              <w:rPr>
                <w:rFonts w:ascii="Times New Roman" w:hAnsi="Times New Roman" w:cs="Times New Roman"/>
                <w:b/>
                <w:bCs/>
                <w:sz w:val="24"/>
                <w:szCs w:val="24"/>
                <w:lang w:val="en-GB"/>
              </w:rPr>
              <w:t>:</w:t>
            </w:r>
            <w:r w:rsidRPr="003173BB">
              <w:rPr>
                <w:rFonts w:ascii="Times New Roman" w:hAnsi="Times New Roman" w:cs="Times New Roman"/>
                <w:b/>
                <w:bCs/>
                <w:sz w:val="24"/>
                <w:szCs w:val="24"/>
                <w:lang w:val="en-GB"/>
              </w:rPr>
              <w:t xml:space="preserve"> </w:t>
            </w:r>
          </w:p>
          <w:p w14:paraId="36F0FB0D" w14:textId="10FEF72B" w:rsidR="00A232C4" w:rsidRPr="00DE1E45" w:rsidRDefault="00DE1E45" w:rsidP="00E04E74">
            <w:pPr>
              <w:jc w:val="both"/>
              <w:rPr>
                <w:rFonts w:ascii="Times New Roman" w:hAnsi="Times New Roman" w:cs="Times New Roman"/>
                <w:bCs/>
                <w:sz w:val="24"/>
                <w:szCs w:val="24"/>
                <w:lang w:val="en-GB"/>
              </w:rPr>
            </w:pPr>
            <w:r w:rsidRPr="001A013D">
              <w:rPr>
                <w:rFonts w:ascii="Times New Roman" w:hAnsi="Times New Roman" w:cs="Times New Roman"/>
                <w:bCs/>
                <w:sz w:val="24"/>
                <w:szCs w:val="24"/>
                <w:lang w:val="en-GB"/>
              </w:rPr>
              <w:t>Basic synthesis procedure, Methods of synthesis, Driving point synthesis of one port network with two types of elements: Synthesis of LC driving point immittances, Synthesis of RC driving point Impedances, Synthesis of RC impedances or RL admittances, Properties of RL impedances and RC admittances. Synthesis of RLC driving point functions</w:t>
            </w:r>
            <w:r w:rsidRPr="003173BB">
              <w:rPr>
                <w:rFonts w:ascii="Times New Roman" w:hAnsi="Times New Roman" w:cs="Times New Roman"/>
                <w:bCs/>
                <w:sz w:val="24"/>
                <w:szCs w:val="24"/>
                <w:lang w:val="en-GB"/>
              </w:rPr>
              <w:t xml:space="preserve">. </w:t>
            </w:r>
          </w:p>
        </w:tc>
        <w:tc>
          <w:tcPr>
            <w:tcW w:w="1418" w:type="dxa"/>
          </w:tcPr>
          <w:p w14:paraId="55DBEAB4" w14:textId="77777777" w:rsidR="00900A72" w:rsidRDefault="00900A72" w:rsidP="00AF55CA">
            <w:pPr>
              <w:jc w:val="center"/>
              <w:rPr>
                <w:rFonts w:ascii="Times New Roman" w:hAnsi="Times New Roman" w:cs="Times New Roman"/>
                <w:sz w:val="24"/>
                <w:szCs w:val="24"/>
              </w:rPr>
            </w:pPr>
          </w:p>
          <w:p w14:paraId="70C7D214" w14:textId="34A88283" w:rsidR="00A232C4" w:rsidRPr="006B196B" w:rsidRDefault="00AF55CA" w:rsidP="00AF55CA">
            <w:pPr>
              <w:jc w:val="center"/>
              <w:rPr>
                <w:rFonts w:ascii="Times New Roman" w:hAnsi="Times New Roman" w:cs="Times New Roman"/>
                <w:sz w:val="24"/>
                <w:szCs w:val="24"/>
              </w:rPr>
            </w:pPr>
            <w:r>
              <w:rPr>
                <w:rFonts w:ascii="Times New Roman" w:hAnsi="Times New Roman" w:cs="Times New Roman"/>
                <w:sz w:val="24"/>
                <w:szCs w:val="24"/>
              </w:rPr>
              <w:t>0</w:t>
            </w:r>
            <w:r w:rsidR="00E212FF">
              <w:rPr>
                <w:rFonts w:ascii="Times New Roman" w:hAnsi="Times New Roman" w:cs="Times New Roman"/>
                <w:sz w:val="24"/>
                <w:szCs w:val="24"/>
              </w:rPr>
              <w:t>9</w:t>
            </w:r>
          </w:p>
        </w:tc>
      </w:tr>
      <w:tr w:rsidR="006B196B" w:rsidRPr="006B196B" w14:paraId="3D05EE85" w14:textId="77777777" w:rsidTr="0072603E">
        <w:tc>
          <w:tcPr>
            <w:tcW w:w="1384" w:type="dxa"/>
          </w:tcPr>
          <w:p w14:paraId="119F27CB" w14:textId="77777777" w:rsidR="00900A72" w:rsidRDefault="00900A72" w:rsidP="00126E55">
            <w:pPr>
              <w:jc w:val="center"/>
              <w:rPr>
                <w:rFonts w:ascii="Times New Roman" w:hAnsi="Times New Roman" w:cs="Times New Roman"/>
                <w:sz w:val="24"/>
                <w:szCs w:val="24"/>
              </w:rPr>
            </w:pPr>
          </w:p>
          <w:p w14:paraId="21C6553D" w14:textId="77777777" w:rsidR="006B196B" w:rsidRPr="006B196B" w:rsidRDefault="00B0165B" w:rsidP="00126E55">
            <w:pPr>
              <w:jc w:val="center"/>
              <w:rPr>
                <w:rFonts w:ascii="Times New Roman" w:hAnsi="Times New Roman" w:cs="Times New Roman"/>
                <w:sz w:val="24"/>
                <w:szCs w:val="24"/>
              </w:rPr>
            </w:pPr>
            <w:r>
              <w:rPr>
                <w:rFonts w:ascii="Times New Roman" w:hAnsi="Times New Roman" w:cs="Times New Roman"/>
                <w:sz w:val="24"/>
                <w:szCs w:val="24"/>
              </w:rPr>
              <w:t>IV</w:t>
            </w:r>
          </w:p>
        </w:tc>
        <w:tc>
          <w:tcPr>
            <w:tcW w:w="6804" w:type="dxa"/>
            <w:gridSpan w:val="3"/>
          </w:tcPr>
          <w:p w14:paraId="50C0CB5E" w14:textId="77777777" w:rsidR="00900A72" w:rsidRDefault="00900A72" w:rsidP="00B0165B">
            <w:pPr>
              <w:jc w:val="both"/>
              <w:rPr>
                <w:rFonts w:ascii="Times New Roman" w:hAnsi="Times New Roman" w:cs="Times New Roman"/>
                <w:b/>
                <w:sz w:val="24"/>
                <w:szCs w:val="24"/>
              </w:rPr>
            </w:pPr>
          </w:p>
          <w:p w14:paraId="205CF049" w14:textId="161308F7" w:rsidR="00DE1E45" w:rsidRPr="003173BB" w:rsidRDefault="00DE1E45" w:rsidP="00DE1E45">
            <w:pPr>
              <w:jc w:val="both"/>
              <w:rPr>
                <w:rFonts w:ascii="Times New Roman" w:hAnsi="Times New Roman" w:cs="Times New Roman"/>
                <w:b/>
                <w:bCs/>
                <w:sz w:val="24"/>
                <w:szCs w:val="24"/>
                <w:lang w:val="en-GB"/>
              </w:rPr>
            </w:pPr>
            <w:r w:rsidRPr="00DE1E45">
              <w:rPr>
                <w:rFonts w:ascii="Times New Roman" w:hAnsi="Times New Roman" w:cs="Times New Roman"/>
                <w:b/>
                <w:bCs/>
                <w:sz w:val="24"/>
                <w:szCs w:val="24"/>
                <w:lang w:val="en-GB"/>
              </w:rPr>
              <w:t>Filter circuits</w:t>
            </w:r>
            <w:r w:rsidR="002250AE">
              <w:rPr>
                <w:rFonts w:ascii="Times New Roman" w:hAnsi="Times New Roman" w:cs="Times New Roman"/>
                <w:b/>
                <w:bCs/>
                <w:sz w:val="24"/>
                <w:szCs w:val="24"/>
                <w:lang w:val="en-GB"/>
              </w:rPr>
              <w:t xml:space="preserve"> and design</w:t>
            </w:r>
            <w:r w:rsidRPr="006B196B">
              <w:rPr>
                <w:rFonts w:ascii="Times New Roman" w:hAnsi="Times New Roman" w:cs="Times New Roman"/>
                <w:b/>
                <w:sz w:val="24"/>
                <w:szCs w:val="24"/>
              </w:rPr>
              <w:t xml:space="preserve">: </w:t>
            </w:r>
          </w:p>
          <w:p w14:paraId="26D64486" w14:textId="0D702DDA" w:rsidR="000F65FC" w:rsidRPr="00DE1E45" w:rsidRDefault="00DE1E45" w:rsidP="000F65FC">
            <w:pPr>
              <w:jc w:val="both"/>
              <w:rPr>
                <w:rFonts w:ascii="Times New Roman" w:hAnsi="Times New Roman" w:cs="Times New Roman"/>
                <w:bCs/>
                <w:sz w:val="24"/>
                <w:szCs w:val="24"/>
                <w:lang w:val="en-GB"/>
              </w:rPr>
            </w:pPr>
            <w:r w:rsidRPr="00DE1E45">
              <w:rPr>
                <w:rFonts w:ascii="Times New Roman" w:hAnsi="Times New Roman" w:cs="Times New Roman"/>
                <w:bCs/>
                <w:sz w:val="24"/>
                <w:szCs w:val="24"/>
                <w:lang w:val="en-GB"/>
              </w:rPr>
              <w:t>Introduction to filter, Passive filters and Attenuators-classification and general relations in filters, Active filters, Advantages and application of active filters</w:t>
            </w:r>
            <w:r w:rsidRPr="006B196B">
              <w:rPr>
                <w:rFonts w:ascii="Times New Roman" w:hAnsi="Times New Roman" w:cs="Times New Roman"/>
                <w:sz w:val="24"/>
                <w:szCs w:val="24"/>
              </w:rPr>
              <w:t>.</w:t>
            </w:r>
          </w:p>
        </w:tc>
        <w:tc>
          <w:tcPr>
            <w:tcW w:w="1418" w:type="dxa"/>
          </w:tcPr>
          <w:p w14:paraId="050F817B" w14:textId="77777777" w:rsidR="00900A72" w:rsidRDefault="00900A72" w:rsidP="00AF55CA">
            <w:pPr>
              <w:jc w:val="center"/>
              <w:rPr>
                <w:rFonts w:ascii="Times New Roman" w:hAnsi="Times New Roman" w:cs="Times New Roman"/>
                <w:sz w:val="24"/>
                <w:szCs w:val="24"/>
              </w:rPr>
            </w:pPr>
          </w:p>
          <w:p w14:paraId="3EE6F305" w14:textId="3B68F4E9" w:rsidR="006B196B" w:rsidRPr="006B196B" w:rsidRDefault="00AF55CA" w:rsidP="00AF55CA">
            <w:pPr>
              <w:jc w:val="center"/>
              <w:rPr>
                <w:rFonts w:ascii="Times New Roman" w:hAnsi="Times New Roman" w:cs="Times New Roman"/>
                <w:sz w:val="24"/>
                <w:szCs w:val="24"/>
              </w:rPr>
            </w:pPr>
            <w:r>
              <w:rPr>
                <w:rFonts w:ascii="Times New Roman" w:hAnsi="Times New Roman" w:cs="Times New Roman"/>
                <w:sz w:val="24"/>
                <w:szCs w:val="24"/>
              </w:rPr>
              <w:t>0</w:t>
            </w:r>
            <w:r w:rsidR="002250AE">
              <w:rPr>
                <w:rFonts w:ascii="Times New Roman" w:hAnsi="Times New Roman" w:cs="Times New Roman"/>
                <w:sz w:val="24"/>
                <w:szCs w:val="24"/>
              </w:rPr>
              <w:t>8</w:t>
            </w:r>
          </w:p>
        </w:tc>
      </w:tr>
      <w:tr w:rsidR="00B0165B" w:rsidRPr="009B1231" w14:paraId="2730979B" w14:textId="77777777" w:rsidTr="0072603E">
        <w:trPr>
          <w:trHeight w:val="1156"/>
        </w:trPr>
        <w:tc>
          <w:tcPr>
            <w:tcW w:w="1384" w:type="dxa"/>
          </w:tcPr>
          <w:p w14:paraId="279C26C8" w14:textId="77777777" w:rsidR="00900A72" w:rsidRPr="009B1231" w:rsidRDefault="00900A72" w:rsidP="00126E55">
            <w:pPr>
              <w:jc w:val="center"/>
              <w:rPr>
                <w:rFonts w:ascii="Times New Roman" w:hAnsi="Times New Roman" w:cs="Times New Roman"/>
                <w:sz w:val="24"/>
                <w:szCs w:val="24"/>
              </w:rPr>
            </w:pPr>
          </w:p>
          <w:p w14:paraId="2C887E8E" w14:textId="77777777" w:rsidR="00B0165B" w:rsidRPr="009B1231" w:rsidRDefault="00B0165B" w:rsidP="00126E55">
            <w:pPr>
              <w:jc w:val="center"/>
              <w:rPr>
                <w:rFonts w:ascii="Times New Roman" w:hAnsi="Times New Roman" w:cs="Times New Roman"/>
                <w:sz w:val="24"/>
                <w:szCs w:val="24"/>
              </w:rPr>
            </w:pPr>
            <w:r w:rsidRPr="009B1231">
              <w:rPr>
                <w:rFonts w:ascii="Times New Roman" w:hAnsi="Times New Roman" w:cs="Times New Roman"/>
                <w:sz w:val="24"/>
                <w:szCs w:val="24"/>
              </w:rPr>
              <w:t>V</w:t>
            </w:r>
          </w:p>
        </w:tc>
        <w:tc>
          <w:tcPr>
            <w:tcW w:w="6804" w:type="dxa"/>
            <w:gridSpan w:val="3"/>
          </w:tcPr>
          <w:p w14:paraId="0B6BD466" w14:textId="77777777" w:rsidR="00900A72" w:rsidRPr="009B1231" w:rsidRDefault="00900A72" w:rsidP="00F80717">
            <w:pPr>
              <w:jc w:val="both"/>
              <w:rPr>
                <w:rFonts w:ascii="Times New Roman" w:hAnsi="Times New Roman" w:cs="Times New Roman"/>
                <w:b/>
                <w:sz w:val="24"/>
                <w:szCs w:val="24"/>
              </w:rPr>
            </w:pPr>
          </w:p>
          <w:p w14:paraId="239BB07B" w14:textId="3FC94E07" w:rsidR="00DE1E45" w:rsidRPr="00DE1E45" w:rsidRDefault="00DE1E45" w:rsidP="00DE1E45">
            <w:pPr>
              <w:jc w:val="both"/>
              <w:rPr>
                <w:rFonts w:ascii="Times New Roman" w:hAnsi="Times New Roman" w:cs="Times New Roman"/>
                <w:b/>
                <w:bCs/>
                <w:sz w:val="24"/>
                <w:szCs w:val="24"/>
                <w:lang w:val="en-GB"/>
              </w:rPr>
            </w:pPr>
            <w:bookmarkStart w:id="1" w:name="_Hlk4409867"/>
            <w:r w:rsidRPr="00DE1E45">
              <w:rPr>
                <w:rFonts w:ascii="Times New Roman" w:hAnsi="Times New Roman" w:cs="Times New Roman"/>
                <w:b/>
                <w:bCs/>
                <w:sz w:val="24"/>
                <w:szCs w:val="24"/>
                <w:lang w:val="en-GB"/>
              </w:rPr>
              <w:t>Indefinite admittance matrix</w:t>
            </w:r>
            <w:bookmarkEnd w:id="1"/>
            <w:r w:rsidRPr="00DE1E45">
              <w:rPr>
                <w:rFonts w:ascii="Times New Roman" w:hAnsi="Times New Roman" w:cs="Times New Roman"/>
                <w:b/>
                <w:bCs/>
                <w:sz w:val="24"/>
                <w:szCs w:val="24"/>
              </w:rPr>
              <w:t>:</w:t>
            </w:r>
          </w:p>
          <w:p w14:paraId="51D4DEC1" w14:textId="6512883C" w:rsidR="000F65FC" w:rsidRPr="00A31351" w:rsidRDefault="00DE1E45" w:rsidP="00DE1E45">
            <w:pPr>
              <w:jc w:val="both"/>
              <w:rPr>
                <w:rFonts w:ascii="Times New Roman" w:hAnsi="Times New Roman" w:cs="Times New Roman"/>
                <w:bCs/>
                <w:sz w:val="24"/>
                <w:szCs w:val="24"/>
                <w:lang w:val="en-US"/>
              </w:rPr>
            </w:pPr>
            <w:r w:rsidRPr="00DE1E45">
              <w:rPr>
                <w:rFonts w:ascii="Times New Roman" w:hAnsi="Times New Roman" w:cs="Times New Roman"/>
                <w:bCs/>
                <w:sz w:val="24"/>
                <w:szCs w:val="24"/>
                <w:lang w:val="en-GB"/>
              </w:rPr>
              <w:t>Introduction to indefinite admittance matrix (IAM), Properties and application of IAM.</w:t>
            </w:r>
          </w:p>
        </w:tc>
        <w:tc>
          <w:tcPr>
            <w:tcW w:w="1418" w:type="dxa"/>
          </w:tcPr>
          <w:p w14:paraId="6E726A87" w14:textId="77777777" w:rsidR="00900A72" w:rsidRPr="009B1231" w:rsidRDefault="00900A72" w:rsidP="00AF55CA">
            <w:pPr>
              <w:jc w:val="center"/>
              <w:rPr>
                <w:rFonts w:ascii="Times New Roman" w:hAnsi="Times New Roman" w:cs="Times New Roman"/>
                <w:sz w:val="24"/>
                <w:szCs w:val="24"/>
              </w:rPr>
            </w:pPr>
          </w:p>
          <w:p w14:paraId="366DA3C5" w14:textId="21E90804" w:rsidR="00B0165B" w:rsidRPr="009B1231" w:rsidRDefault="00AF55CA" w:rsidP="00AF55CA">
            <w:pPr>
              <w:jc w:val="center"/>
              <w:rPr>
                <w:rFonts w:ascii="Times New Roman" w:hAnsi="Times New Roman" w:cs="Times New Roman"/>
                <w:sz w:val="24"/>
                <w:szCs w:val="24"/>
              </w:rPr>
            </w:pPr>
            <w:r w:rsidRPr="009B1231">
              <w:rPr>
                <w:rFonts w:ascii="Times New Roman" w:hAnsi="Times New Roman" w:cs="Times New Roman"/>
                <w:sz w:val="24"/>
                <w:szCs w:val="24"/>
              </w:rPr>
              <w:t>0</w:t>
            </w:r>
            <w:r w:rsidR="00E212FF">
              <w:rPr>
                <w:rFonts w:ascii="Times New Roman" w:hAnsi="Times New Roman" w:cs="Times New Roman"/>
                <w:sz w:val="24"/>
                <w:szCs w:val="24"/>
              </w:rPr>
              <w:t>4</w:t>
            </w:r>
          </w:p>
        </w:tc>
      </w:tr>
    </w:tbl>
    <w:p w14:paraId="0E34E363" w14:textId="77777777" w:rsidR="001C61F9" w:rsidRPr="009B1231" w:rsidRDefault="00E368AC" w:rsidP="000F65FC">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Essential Readings</w:t>
      </w:r>
      <w:r w:rsidR="001C61F9" w:rsidRPr="009B1231">
        <w:rPr>
          <w:rFonts w:ascii="Times New Roman" w:hAnsi="Times New Roman" w:cs="Times New Roman"/>
          <w:b/>
          <w:bCs/>
          <w:sz w:val="24"/>
          <w:szCs w:val="24"/>
        </w:rPr>
        <w:t>:</w:t>
      </w:r>
    </w:p>
    <w:p w14:paraId="042FC862" w14:textId="6055AF21" w:rsidR="00340695" w:rsidRDefault="006F2A96" w:rsidP="00340695">
      <w:pPr>
        <w:pStyle w:val="ListParagraph"/>
        <w:numPr>
          <w:ilvl w:val="0"/>
          <w:numId w:val="1"/>
        </w:numPr>
        <w:spacing w:after="0"/>
        <w:ind w:left="567" w:hanging="283"/>
        <w:jc w:val="both"/>
        <w:rPr>
          <w:rFonts w:cs="Times New Roman"/>
          <w:sz w:val="24"/>
          <w:szCs w:val="24"/>
        </w:rPr>
      </w:pPr>
      <w:r w:rsidRPr="006F2A96">
        <w:rPr>
          <w:rFonts w:cs="Times New Roman"/>
          <w:sz w:val="24"/>
          <w:szCs w:val="24"/>
        </w:rPr>
        <w:t>Franklin F. Kuo</w:t>
      </w:r>
      <w:r w:rsidR="00207378" w:rsidRPr="00207378">
        <w:rPr>
          <w:rFonts w:cs="Times New Roman"/>
          <w:sz w:val="24"/>
          <w:szCs w:val="24"/>
          <w:lang w:val="en-US"/>
        </w:rPr>
        <w:t xml:space="preserve">, </w:t>
      </w:r>
      <w:r>
        <w:rPr>
          <w:rFonts w:cs="Times New Roman"/>
          <w:sz w:val="24"/>
          <w:szCs w:val="24"/>
          <w:lang w:val="en-US"/>
        </w:rPr>
        <w:t>“</w:t>
      </w:r>
      <w:r w:rsidR="00207378" w:rsidRPr="00207378">
        <w:rPr>
          <w:rFonts w:cs="Times New Roman"/>
          <w:sz w:val="24"/>
          <w:szCs w:val="24"/>
          <w:lang w:val="en-US"/>
        </w:rPr>
        <w:t>Network Analysis and Synthesis</w:t>
      </w:r>
      <w:r>
        <w:rPr>
          <w:rFonts w:cs="Times New Roman"/>
          <w:sz w:val="24"/>
          <w:szCs w:val="24"/>
          <w:lang w:val="en-US"/>
        </w:rPr>
        <w:t>”,</w:t>
      </w:r>
      <w:r w:rsidR="00207378" w:rsidRPr="00207378">
        <w:rPr>
          <w:rFonts w:cs="Times New Roman"/>
          <w:sz w:val="24"/>
          <w:szCs w:val="24"/>
        </w:rPr>
        <w:t xml:space="preserve"> </w:t>
      </w:r>
      <w:r w:rsidR="00B12941" w:rsidRPr="00B12941">
        <w:rPr>
          <w:rFonts w:cs="Times New Roman"/>
          <w:sz w:val="24"/>
          <w:szCs w:val="24"/>
          <w:lang w:val="en-GB"/>
        </w:rPr>
        <w:t>John Wiley &amp; Sons</w:t>
      </w:r>
      <w:r>
        <w:rPr>
          <w:rFonts w:cs="Times New Roman"/>
          <w:sz w:val="24"/>
          <w:szCs w:val="24"/>
        </w:rPr>
        <w:t xml:space="preserve">, Second </w:t>
      </w:r>
      <w:r w:rsidR="001C61F9" w:rsidRPr="009B1231">
        <w:rPr>
          <w:rFonts w:cs="Times New Roman"/>
          <w:sz w:val="24"/>
          <w:szCs w:val="24"/>
        </w:rPr>
        <w:t>Edition, 20</w:t>
      </w:r>
      <w:r>
        <w:rPr>
          <w:rFonts w:cs="Times New Roman"/>
          <w:sz w:val="24"/>
          <w:szCs w:val="24"/>
        </w:rPr>
        <w:t>06</w:t>
      </w:r>
      <w:r w:rsidR="00340695">
        <w:rPr>
          <w:rFonts w:cs="Times New Roman"/>
          <w:sz w:val="24"/>
          <w:szCs w:val="24"/>
        </w:rPr>
        <w:t>.</w:t>
      </w:r>
    </w:p>
    <w:p w14:paraId="0BD10F14" w14:textId="77777777" w:rsidR="00DA07C7" w:rsidRPr="00DA07C7" w:rsidRDefault="00B12941" w:rsidP="00DA07C7">
      <w:pPr>
        <w:pStyle w:val="ListParagraph"/>
        <w:numPr>
          <w:ilvl w:val="0"/>
          <w:numId w:val="1"/>
        </w:numPr>
        <w:spacing w:after="0"/>
        <w:ind w:left="567" w:hanging="283"/>
        <w:jc w:val="both"/>
        <w:rPr>
          <w:rFonts w:cs="Times New Roman"/>
          <w:sz w:val="24"/>
          <w:szCs w:val="24"/>
        </w:rPr>
      </w:pPr>
      <w:r w:rsidRPr="00B12941">
        <w:rPr>
          <w:rFonts w:cs="Times New Roman"/>
          <w:sz w:val="24"/>
          <w:szCs w:val="24"/>
          <w:lang w:val="en-US"/>
        </w:rPr>
        <w:t xml:space="preserve">S. P. Ghosh and A. K. Chakraborty, </w:t>
      </w:r>
      <w:r>
        <w:rPr>
          <w:rFonts w:cs="Times New Roman"/>
          <w:sz w:val="24"/>
          <w:szCs w:val="24"/>
          <w:lang w:val="en-US"/>
        </w:rPr>
        <w:t>“</w:t>
      </w:r>
      <w:r w:rsidRPr="00B12941">
        <w:rPr>
          <w:rFonts w:cs="Times New Roman"/>
          <w:sz w:val="24"/>
          <w:szCs w:val="24"/>
          <w:lang w:val="en-US"/>
        </w:rPr>
        <w:t>Network Analysis and Synthesis</w:t>
      </w:r>
      <w:r>
        <w:rPr>
          <w:rFonts w:cs="Times New Roman"/>
          <w:sz w:val="24"/>
          <w:szCs w:val="24"/>
          <w:lang w:val="en-US"/>
        </w:rPr>
        <w:t>”</w:t>
      </w:r>
      <w:r w:rsidRPr="00B12941">
        <w:rPr>
          <w:rFonts w:cs="Times New Roman"/>
          <w:sz w:val="24"/>
          <w:szCs w:val="24"/>
          <w:lang w:val="en-US"/>
        </w:rPr>
        <w:t>,</w:t>
      </w:r>
      <w:r w:rsidRPr="00B12941">
        <w:rPr>
          <w:rFonts w:cs="Times New Roman"/>
          <w:sz w:val="24"/>
          <w:szCs w:val="24"/>
          <w:lang w:val="en-GB"/>
        </w:rPr>
        <w:t xml:space="preserve"> McGraw Hill</w:t>
      </w:r>
      <w:r>
        <w:rPr>
          <w:rFonts w:cs="Times New Roman"/>
          <w:sz w:val="24"/>
          <w:szCs w:val="24"/>
          <w:lang w:val="en-GB"/>
        </w:rPr>
        <w:t xml:space="preserve"> Education </w:t>
      </w:r>
      <w:r w:rsidRPr="00B12941">
        <w:rPr>
          <w:rFonts w:cs="Times New Roman"/>
          <w:sz w:val="24"/>
          <w:szCs w:val="24"/>
        </w:rPr>
        <w:t>India Pvt. Ltd.</w:t>
      </w:r>
      <w:r>
        <w:rPr>
          <w:rFonts w:cs="Times New Roman"/>
          <w:sz w:val="24"/>
          <w:szCs w:val="24"/>
          <w:lang w:val="en-GB"/>
        </w:rPr>
        <w:t>, Fourth Edition, 2010.</w:t>
      </w:r>
      <w:r w:rsidR="00DA07C7" w:rsidRPr="00DA07C7">
        <w:rPr>
          <w:rFonts w:cs="Times New Roman"/>
          <w:sz w:val="24"/>
          <w:szCs w:val="24"/>
          <w:lang w:val="en-GB"/>
        </w:rPr>
        <w:t xml:space="preserve"> </w:t>
      </w:r>
    </w:p>
    <w:p w14:paraId="7C991C72" w14:textId="77777777" w:rsidR="00C8448F" w:rsidRPr="00DA07C7" w:rsidRDefault="00C8448F" w:rsidP="00C8448F">
      <w:pPr>
        <w:pStyle w:val="ListParagraph"/>
        <w:numPr>
          <w:ilvl w:val="0"/>
          <w:numId w:val="1"/>
        </w:numPr>
        <w:spacing w:after="0"/>
        <w:ind w:left="567" w:hanging="283"/>
        <w:jc w:val="both"/>
        <w:rPr>
          <w:rFonts w:cs="Times New Roman"/>
          <w:sz w:val="24"/>
          <w:szCs w:val="24"/>
        </w:rPr>
      </w:pPr>
      <w:r w:rsidRPr="005F3A44">
        <w:rPr>
          <w:rFonts w:cs="Times New Roman"/>
          <w:sz w:val="24"/>
          <w:szCs w:val="24"/>
        </w:rPr>
        <w:t xml:space="preserve">D. Roy Choudhary, </w:t>
      </w:r>
      <w:r>
        <w:rPr>
          <w:rFonts w:cs="Times New Roman"/>
          <w:sz w:val="24"/>
          <w:szCs w:val="24"/>
        </w:rPr>
        <w:t>“</w:t>
      </w:r>
      <w:r w:rsidRPr="005F3A44">
        <w:rPr>
          <w:rFonts w:cs="Times New Roman"/>
          <w:sz w:val="24"/>
          <w:szCs w:val="24"/>
        </w:rPr>
        <w:t>Networks and Systems</w:t>
      </w:r>
      <w:r>
        <w:rPr>
          <w:rFonts w:cs="Times New Roman"/>
          <w:sz w:val="24"/>
          <w:szCs w:val="24"/>
        </w:rPr>
        <w:t>”</w:t>
      </w:r>
      <w:r w:rsidRPr="005F3A44">
        <w:rPr>
          <w:rFonts w:cs="Times New Roman"/>
          <w:sz w:val="24"/>
          <w:szCs w:val="24"/>
        </w:rPr>
        <w:t xml:space="preserve">, </w:t>
      </w:r>
      <w:r>
        <w:rPr>
          <w:rFonts w:cs="Times New Roman"/>
          <w:sz w:val="24"/>
          <w:szCs w:val="24"/>
        </w:rPr>
        <w:t>Second</w:t>
      </w:r>
      <w:r w:rsidRPr="005F3A44">
        <w:rPr>
          <w:rFonts w:cs="Times New Roman"/>
          <w:sz w:val="24"/>
          <w:szCs w:val="24"/>
        </w:rPr>
        <w:t xml:space="preserve"> </w:t>
      </w:r>
      <w:r>
        <w:rPr>
          <w:rFonts w:cs="Times New Roman"/>
          <w:sz w:val="24"/>
          <w:szCs w:val="24"/>
        </w:rPr>
        <w:t>E</w:t>
      </w:r>
      <w:r w:rsidRPr="005F3A44">
        <w:rPr>
          <w:rFonts w:cs="Times New Roman"/>
          <w:sz w:val="24"/>
          <w:szCs w:val="24"/>
        </w:rPr>
        <w:t>dition, New Age International, 2013.</w:t>
      </w:r>
    </w:p>
    <w:p w14:paraId="627C1A3A" w14:textId="2FE553EA" w:rsidR="00DA07C7" w:rsidRDefault="00DA07C7" w:rsidP="00DA07C7">
      <w:pPr>
        <w:pStyle w:val="ListParagraph"/>
        <w:numPr>
          <w:ilvl w:val="0"/>
          <w:numId w:val="1"/>
        </w:numPr>
        <w:spacing w:after="0"/>
        <w:ind w:left="567" w:hanging="283"/>
        <w:jc w:val="both"/>
        <w:rPr>
          <w:rFonts w:cs="Times New Roman"/>
          <w:sz w:val="24"/>
          <w:szCs w:val="24"/>
        </w:rPr>
      </w:pPr>
      <w:r w:rsidRPr="006F2A96">
        <w:rPr>
          <w:rFonts w:cs="Times New Roman"/>
          <w:sz w:val="24"/>
          <w:szCs w:val="24"/>
          <w:lang w:val="en-GB"/>
        </w:rPr>
        <w:t xml:space="preserve">M. E. Van Valkenburg, “Network Analysis”, </w:t>
      </w:r>
      <w:r w:rsidRPr="006F2A96">
        <w:rPr>
          <w:rFonts w:cs="Times New Roman"/>
          <w:sz w:val="24"/>
          <w:szCs w:val="24"/>
        </w:rPr>
        <w:t xml:space="preserve">Prentice-Hall of </w:t>
      </w:r>
      <w:bookmarkStart w:id="2" w:name="_Hlk5269359"/>
      <w:r w:rsidRPr="006F2A96">
        <w:rPr>
          <w:rFonts w:cs="Times New Roman"/>
          <w:sz w:val="24"/>
          <w:szCs w:val="24"/>
        </w:rPr>
        <w:t>India Pvt.</w:t>
      </w:r>
      <w:r>
        <w:rPr>
          <w:rFonts w:cs="Times New Roman"/>
          <w:sz w:val="24"/>
          <w:szCs w:val="24"/>
        </w:rPr>
        <w:t xml:space="preserve"> </w:t>
      </w:r>
      <w:r w:rsidRPr="006F2A96">
        <w:rPr>
          <w:rFonts w:cs="Times New Roman"/>
          <w:sz w:val="24"/>
          <w:szCs w:val="24"/>
        </w:rPr>
        <w:t>Ltd</w:t>
      </w:r>
      <w:r>
        <w:rPr>
          <w:rFonts w:cs="Times New Roman"/>
          <w:sz w:val="24"/>
          <w:szCs w:val="24"/>
        </w:rPr>
        <w:t>.</w:t>
      </w:r>
      <w:bookmarkEnd w:id="2"/>
      <w:r w:rsidRPr="00340695">
        <w:rPr>
          <w:rFonts w:cs="Times New Roman"/>
          <w:sz w:val="24"/>
          <w:szCs w:val="24"/>
        </w:rPr>
        <w:t xml:space="preserve">, </w:t>
      </w:r>
      <w:r>
        <w:rPr>
          <w:rFonts w:cs="Times New Roman"/>
          <w:sz w:val="24"/>
          <w:szCs w:val="24"/>
        </w:rPr>
        <w:t>Thir</w:t>
      </w:r>
      <w:r w:rsidRPr="00340695">
        <w:rPr>
          <w:rFonts w:cs="Times New Roman"/>
          <w:sz w:val="24"/>
          <w:szCs w:val="24"/>
        </w:rPr>
        <w:t>d Edition, 20</w:t>
      </w:r>
      <w:r>
        <w:rPr>
          <w:rFonts w:cs="Times New Roman"/>
          <w:sz w:val="24"/>
          <w:szCs w:val="24"/>
        </w:rPr>
        <w:t>14</w:t>
      </w:r>
      <w:r w:rsidRPr="00340695">
        <w:rPr>
          <w:rFonts w:cs="Times New Roman"/>
          <w:sz w:val="24"/>
          <w:szCs w:val="24"/>
        </w:rPr>
        <w:t>.</w:t>
      </w:r>
    </w:p>
    <w:p w14:paraId="56906782" w14:textId="6BFE8978" w:rsidR="001C61F9" w:rsidRPr="009B1231" w:rsidRDefault="00E368AC" w:rsidP="000F65FC">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lastRenderedPageBreak/>
        <w:t>Supplementary Readings</w:t>
      </w:r>
      <w:r w:rsidR="001C61F9" w:rsidRPr="009B1231">
        <w:rPr>
          <w:rFonts w:ascii="Times New Roman" w:hAnsi="Times New Roman" w:cs="Times New Roman"/>
          <w:b/>
          <w:bCs/>
          <w:sz w:val="24"/>
          <w:szCs w:val="24"/>
        </w:rPr>
        <w:t>:</w:t>
      </w:r>
    </w:p>
    <w:p w14:paraId="61A6EB52" w14:textId="77777777" w:rsidR="00DA07C7" w:rsidRPr="00DA07C7" w:rsidRDefault="005F3A44" w:rsidP="00DA07C7">
      <w:pPr>
        <w:pStyle w:val="ListParagraph"/>
        <w:numPr>
          <w:ilvl w:val="0"/>
          <w:numId w:val="2"/>
        </w:numPr>
        <w:spacing w:after="0"/>
        <w:ind w:left="567" w:hanging="283"/>
        <w:jc w:val="both"/>
        <w:rPr>
          <w:rFonts w:cs="Times New Roman"/>
          <w:sz w:val="24"/>
          <w:szCs w:val="24"/>
        </w:rPr>
      </w:pPr>
      <w:r w:rsidRPr="005F3A44">
        <w:rPr>
          <w:sz w:val="24"/>
          <w:szCs w:val="24"/>
        </w:rPr>
        <w:t xml:space="preserve">A. Chakrabarti, </w:t>
      </w:r>
      <w:r>
        <w:rPr>
          <w:sz w:val="24"/>
          <w:szCs w:val="24"/>
        </w:rPr>
        <w:t>“</w:t>
      </w:r>
      <w:r w:rsidRPr="005F3A44">
        <w:rPr>
          <w:sz w:val="24"/>
          <w:szCs w:val="24"/>
        </w:rPr>
        <w:t>Circuit Theory: Analysis and Synthesis</w:t>
      </w:r>
      <w:r>
        <w:rPr>
          <w:sz w:val="24"/>
          <w:szCs w:val="24"/>
        </w:rPr>
        <w:t>”</w:t>
      </w:r>
      <w:r w:rsidRPr="005F3A44">
        <w:rPr>
          <w:sz w:val="24"/>
          <w:szCs w:val="24"/>
        </w:rPr>
        <w:t xml:space="preserve">, </w:t>
      </w:r>
      <w:r>
        <w:rPr>
          <w:sz w:val="24"/>
          <w:szCs w:val="24"/>
        </w:rPr>
        <w:t>Six</w:t>
      </w:r>
      <w:r w:rsidRPr="005F3A44">
        <w:rPr>
          <w:sz w:val="24"/>
          <w:szCs w:val="24"/>
        </w:rPr>
        <w:t xml:space="preserve">th </w:t>
      </w:r>
      <w:r>
        <w:rPr>
          <w:sz w:val="24"/>
          <w:szCs w:val="24"/>
        </w:rPr>
        <w:t>E</w:t>
      </w:r>
      <w:r w:rsidRPr="005F3A44">
        <w:rPr>
          <w:sz w:val="24"/>
          <w:szCs w:val="24"/>
        </w:rPr>
        <w:t>dition, Dhanpat Rai &amp; Co., 2014.</w:t>
      </w:r>
      <w:r w:rsidR="00DA07C7" w:rsidRPr="00DA07C7">
        <w:rPr>
          <w:rFonts w:cs="Times New Roman"/>
          <w:sz w:val="24"/>
          <w:szCs w:val="24"/>
          <w:lang w:val="en-GB"/>
        </w:rPr>
        <w:t xml:space="preserve"> </w:t>
      </w:r>
    </w:p>
    <w:p w14:paraId="1A99B67C" w14:textId="77777777" w:rsidR="008239DB" w:rsidRPr="005F3A44" w:rsidRDefault="008239DB" w:rsidP="008239DB">
      <w:pPr>
        <w:pStyle w:val="ListParagraph"/>
        <w:numPr>
          <w:ilvl w:val="0"/>
          <w:numId w:val="2"/>
        </w:numPr>
        <w:spacing w:after="0"/>
        <w:ind w:left="567" w:hanging="283"/>
        <w:jc w:val="both"/>
        <w:rPr>
          <w:rFonts w:cs="Times New Roman"/>
          <w:sz w:val="24"/>
          <w:szCs w:val="24"/>
        </w:rPr>
      </w:pPr>
      <w:r w:rsidRPr="005F3A44">
        <w:rPr>
          <w:sz w:val="24"/>
          <w:szCs w:val="24"/>
          <w:lang w:val="en-GB"/>
        </w:rPr>
        <w:t>C. L. Wadhwa, “Network Analysis and Synthesis”, New Age International Publishers</w:t>
      </w:r>
      <w:r>
        <w:rPr>
          <w:sz w:val="24"/>
          <w:szCs w:val="24"/>
          <w:lang w:val="en-GB"/>
        </w:rPr>
        <w:t>, 2007.</w:t>
      </w:r>
    </w:p>
    <w:p w14:paraId="2F1A3AE0" w14:textId="2C6F90D1" w:rsidR="00D060FD" w:rsidRPr="00DA07C7" w:rsidRDefault="00DA07C7" w:rsidP="00DA07C7">
      <w:pPr>
        <w:pStyle w:val="ListParagraph"/>
        <w:numPr>
          <w:ilvl w:val="0"/>
          <w:numId w:val="2"/>
        </w:numPr>
        <w:spacing w:after="0"/>
        <w:ind w:left="567" w:hanging="283"/>
        <w:jc w:val="both"/>
        <w:rPr>
          <w:rFonts w:cs="Times New Roman"/>
          <w:sz w:val="24"/>
          <w:szCs w:val="24"/>
        </w:rPr>
      </w:pPr>
      <w:r>
        <w:rPr>
          <w:rFonts w:cs="Times New Roman"/>
          <w:sz w:val="24"/>
          <w:szCs w:val="24"/>
          <w:lang w:val="en-GB"/>
        </w:rPr>
        <w:t xml:space="preserve">W. H. </w:t>
      </w:r>
      <w:r w:rsidRPr="00B12941">
        <w:rPr>
          <w:rFonts w:cs="Times New Roman"/>
          <w:sz w:val="24"/>
          <w:szCs w:val="24"/>
          <w:lang w:val="en-GB"/>
        </w:rPr>
        <w:t xml:space="preserve">Hayt and </w:t>
      </w:r>
      <w:r>
        <w:rPr>
          <w:rFonts w:cs="Times New Roman"/>
          <w:sz w:val="24"/>
          <w:szCs w:val="24"/>
          <w:lang w:val="en-GB"/>
        </w:rPr>
        <w:t xml:space="preserve">J. E. </w:t>
      </w:r>
      <w:r w:rsidRPr="00B12941">
        <w:rPr>
          <w:rFonts w:cs="Times New Roman"/>
          <w:sz w:val="24"/>
          <w:szCs w:val="24"/>
          <w:lang w:val="en-GB"/>
        </w:rPr>
        <w:t>Kemmerley, “Engineering Circuit Analysis”, Tata McGraw Hill</w:t>
      </w:r>
      <w:r>
        <w:rPr>
          <w:rFonts w:cs="Times New Roman"/>
          <w:sz w:val="24"/>
          <w:szCs w:val="24"/>
          <w:lang w:val="en-GB"/>
        </w:rPr>
        <w:t>, Eighth</w:t>
      </w:r>
      <w:r w:rsidRPr="009B1231">
        <w:rPr>
          <w:rFonts w:cs="Times New Roman"/>
          <w:sz w:val="24"/>
          <w:szCs w:val="24"/>
        </w:rPr>
        <w:t xml:space="preserve"> Edition, 20</w:t>
      </w:r>
      <w:r>
        <w:rPr>
          <w:rFonts w:cs="Times New Roman"/>
          <w:sz w:val="24"/>
          <w:szCs w:val="24"/>
        </w:rPr>
        <w:t>13</w:t>
      </w:r>
      <w:r w:rsidRPr="009B1231">
        <w:rPr>
          <w:rFonts w:cs="Times New Roman"/>
          <w:sz w:val="24"/>
          <w:szCs w:val="24"/>
        </w:rPr>
        <w:t>.</w:t>
      </w:r>
    </w:p>
    <w:p w14:paraId="2A9793DF" w14:textId="717BAC5C" w:rsidR="007C249F" w:rsidRPr="005F3A44" w:rsidRDefault="007C249F" w:rsidP="005F3A44">
      <w:pPr>
        <w:ind w:left="284"/>
        <w:rPr>
          <w:sz w:val="24"/>
          <w:szCs w:val="24"/>
        </w:rPr>
      </w:pPr>
    </w:p>
    <w:sectPr w:rsidR="007C249F" w:rsidRPr="005F3A44"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C4361"/>
    <w:rsid w:val="00055AB1"/>
    <w:rsid w:val="00063EC8"/>
    <w:rsid w:val="000B46B4"/>
    <w:rsid w:val="000F65FC"/>
    <w:rsid w:val="00126E55"/>
    <w:rsid w:val="00142FB1"/>
    <w:rsid w:val="00190437"/>
    <w:rsid w:val="00191C28"/>
    <w:rsid w:val="001A013D"/>
    <w:rsid w:val="001C61F9"/>
    <w:rsid w:val="001F71D9"/>
    <w:rsid w:val="00207378"/>
    <w:rsid w:val="002250AE"/>
    <w:rsid w:val="002F378E"/>
    <w:rsid w:val="00301727"/>
    <w:rsid w:val="00316436"/>
    <w:rsid w:val="003173BB"/>
    <w:rsid w:val="00340695"/>
    <w:rsid w:val="00356C5D"/>
    <w:rsid w:val="00373ADF"/>
    <w:rsid w:val="00391B1F"/>
    <w:rsid w:val="003B69D9"/>
    <w:rsid w:val="003C6BA0"/>
    <w:rsid w:val="00401720"/>
    <w:rsid w:val="00413684"/>
    <w:rsid w:val="0042139E"/>
    <w:rsid w:val="00497320"/>
    <w:rsid w:val="004F3800"/>
    <w:rsid w:val="00501CBE"/>
    <w:rsid w:val="00530EDF"/>
    <w:rsid w:val="00542456"/>
    <w:rsid w:val="00584D95"/>
    <w:rsid w:val="00586871"/>
    <w:rsid w:val="005B2187"/>
    <w:rsid w:val="005D6BD7"/>
    <w:rsid w:val="005E789F"/>
    <w:rsid w:val="005F3A44"/>
    <w:rsid w:val="00607FE6"/>
    <w:rsid w:val="00622D41"/>
    <w:rsid w:val="00651559"/>
    <w:rsid w:val="006849D4"/>
    <w:rsid w:val="00694CB5"/>
    <w:rsid w:val="006B196B"/>
    <w:rsid w:val="006E1C1B"/>
    <w:rsid w:val="006F2A96"/>
    <w:rsid w:val="007222AB"/>
    <w:rsid w:val="0072603E"/>
    <w:rsid w:val="00732997"/>
    <w:rsid w:val="00736C10"/>
    <w:rsid w:val="007558F0"/>
    <w:rsid w:val="00766149"/>
    <w:rsid w:val="00785557"/>
    <w:rsid w:val="007C249F"/>
    <w:rsid w:val="007E0F6C"/>
    <w:rsid w:val="007E1871"/>
    <w:rsid w:val="008143BF"/>
    <w:rsid w:val="008239DB"/>
    <w:rsid w:val="00844746"/>
    <w:rsid w:val="00846EEB"/>
    <w:rsid w:val="00894CF0"/>
    <w:rsid w:val="008963A5"/>
    <w:rsid w:val="00897A4A"/>
    <w:rsid w:val="008C2E94"/>
    <w:rsid w:val="008C447A"/>
    <w:rsid w:val="008E1868"/>
    <w:rsid w:val="00900A72"/>
    <w:rsid w:val="00917FDF"/>
    <w:rsid w:val="009253C9"/>
    <w:rsid w:val="00944847"/>
    <w:rsid w:val="009609BE"/>
    <w:rsid w:val="009721F8"/>
    <w:rsid w:val="0098775A"/>
    <w:rsid w:val="009B1231"/>
    <w:rsid w:val="009C239B"/>
    <w:rsid w:val="009C712E"/>
    <w:rsid w:val="00A0581E"/>
    <w:rsid w:val="00A15D86"/>
    <w:rsid w:val="00A16FC8"/>
    <w:rsid w:val="00A232C4"/>
    <w:rsid w:val="00A2465B"/>
    <w:rsid w:val="00A31351"/>
    <w:rsid w:val="00A40100"/>
    <w:rsid w:val="00A87180"/>
    <w:rsid w:val="00AA1D7F"/>
    <w:rsid w:val="00AC4361"/>
    <w:rsid w:val="00AE72CB"/>
    <w:rsid w:val="00AF55CA"/>
    <w:rsid w:val="00B01543"/>
    <w:rsid w:val="00B0165B"/>
    <w:rsid w:val="00B075D7"/>
    <w:rsid w:val="00B12941"/>
    <w:rsid w:val="00B2749E"/>
    <w:rsid w:val="00B32550"/>
    <w:rsid w:val="00B41276"/>
    <w:rsid w:val="00B80DEB"/>
    <w:rsid w:val="00B9142D"/>
    <w:rsid w:val="00B97167"/>
    <w:rsid w:val="00BB14D2"/>
    <w:rsid w:val="00BB3913"/>
    <w:rsid w:val="00BC5527"/>
    <w:rsid w:val="00BF2CBA"/>
    <w:rsid w:val="00C82699"/>
    <w:rsid w:val="00C8448F"/>
    <w:rsid w:val="00CC6581"/>
    <w:rsid w:val="00CD357E"/>
    <w:rsid w:val="00CE4246"/>
    <w:rsid w:val="00D060FD"/>
    <w:rsid w:val="00D50650"/>
    <w:rsid w:val="00D7656B"/>
    <w:rsid w:val="00D8502A"/>
    <w:rsid w:val="00D85D74"/>
    <w:rsid w:val="00DA07C7"/>
    <w:rsid w:val="00DB5FDF"/>
    <w:rsid w:val="00DC146D"/>
    <w:rsid w:val="00DD2566"/>
    <w:rsid w:val="00DE1E11"/>
    <w:rsid w:val="00DE1E45"/>
    <w:rsid w:val="00DE3825"/>
    <w:rsid w:val="00DF6BAD"/>
    <w:rsid w:val="00E04E74"/>
    <w:rsid w:val="00E07D9A"/>
    <w:rsid w:val="00E212FF"/>
    <w:rsid w:val="00E31657"/>
    <w:rsid w:val="00E329C7"/>
    <w:rsid w:val="00E368AC"/>
    <w:rsid w:val="00E75240"/>
    <w:rsid w:val="00E8507E"/>
    <w:rsid w:val="00EB5B23"/>
    <w:rsid w:val="00EC6B49"/>
    <w:rsid w:val="00EE450E"/>
    <w:rsid w:val="00EE4C5D"/>
    <w:rsid w:val="00F43ECE"/>
    <w:rsid w:val="00F44810"/>
    <w:rsid w:val="00F464D3"/>
    <w:rsid w:val="00F56669"/>
    <w:rsid w:val="00F61E89"/>
    <w:rsid w:val="00F80717"/>
    <w:rsid w:val="00F842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styleId="Hyperlink">
    <w:name w:val="Hyperlink"/>
    <w:basedOn w:val="DefaultParagraphFont"/>
    <w:uiPriority w:val="99"/>
    <w:unhideWhenUsed/>
    <w:rsid w:val="006F2A96"/>
    <w:rPr>
      <w:color w:val="0000FF" w:themeColor="hyperlink"/>
      <w:u w:val="single"/>
    </w:rPr>
  </w:style>
  <w:style w:type="character" w:customStyle="1" w:styleId="UnresolvedMention">
    <w:name w:val="Unresolved Mention"/>
    <w:basedOn w:val="DefaultParagraphFont"/>
    <w:uiPriority w:val="99"/>
    <w:semiHidden/>
    <w:unhideWhenUsed/>
    <w:rsid w:val="006F2A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NITM</dc:creator>
  <cp:keywords/>
  <dc:description/>
  <cp:lastModifiedBy>Dr. S. Das</cp:lastModifiedBy>
  <cp:revision>43</cp:revision>
  <dcterms:created xsi:type="dcterms:W3CDTF">2019-04-04T08:22:00Z</dcterms:created>
  <dcterms:modified xsi:type="dcterms:W3CDTF">2019-04-05T06:11:00Z</dcterms:modified>
</cp:coreProperties>
</file>