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696"/>
        <w:gridCol w:w="3407"/>
        <w:gridCol w:w="1701"/>
        <w:gridCol w:w="1418"/>
      </w:tblGrid>
      <w:tr w:rsidR="00AC4361" w:rsidRPr="00126E55" w:rsidTr="00A26A75">
        <w:tc>
          <w:tcPr>
            <w:tcW w:w="3080" w:type="dxa"/>
            <w:gridSpan w:val="2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No</w:t>
            </w:r>
          </w:p>
        </w:tc>
        <w:tc>
          <w:tcPr>
            <w:tcW w:w="3407" w:type="dxa"/>
          </w:tcPr>
          <w:p w:rsidR="00AC4361" w:rsidRPr="00126E55" w:rsidRDefault="009C239B" w:rsidP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119" w:type="dxa"/>
            <w:gridSpan w:val="2"/>
          </w:tcPr>
          <w:p w:rsidR="00AC4361" w:rsidRPr="00126E55" w:rsidRDefault="009C239B" w:rsidP="009C239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L-T-P-Credits</w:t>
            </w:r>
          </w:p>
        </w:tc>
      </w:tr>
      <w:tr w:rsidR="00AC4361" w:rsidRPr="00126E55" w:rsidTr="00A26A75">
        <w:tc>
          <w:tcPr>
            <w:tcW w:w="3080" w:type="dxa"/>
            <w:gridSpan w:val="2"/>
          </w:tcPr>
          <w:p w:rsidR="00AC4361" w:rsidRPr="004F3800" w:rsidRDefault="003D39FF" w:rsidP="00AF6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A66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3407" w:type="dxa"/>
          </w:tcPr>
          <w:p w:rsidR="00AC4361" w:rsidRPr="004F3800" w:rsidRDefault="009C239B" w:rsidP="0013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34D9E">
              <w:rPr>
                <w:rFonts w:ascii="Times New Roman" w:hAnsi="Times New Roman" w:cs="Times New Roman"/>
                <w:b/>
                <w:sz w:val="24"/>
                <w:szCs w:val="24"/>
              </w:rPr>
              <w:t>lectrical Technology</w:t>
            </w:r>
          </w:p>
        </w:tc>
        <w:tc>
          <w:tcPr>
            <w:tcW w:w="3119" w:type="dxa"/>
            <w:gridSpan w:val="2"/>
          </w:tcPr>
          <w:p w:rsidR="00AC4361" w:rsidRPr="004F3800" w:rsidRDefault="003D39FF" w:rsidP="003D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-0-0</w:t>
            </w:r>
            <w:r w:rsidR="006B196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849D4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C239B"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49D4" w:rsidRPr="00126E55" w:rsidTr="00A26A75">
        <w:tc>
          <w:tcPr>
            <w:tcW w:w="9606" w:type="dxa"/>
            <w:gridSpan w:val="5"/>
          </w:tcPr>
          <w:p w:rsidR="00900A72" w:rsidRDefault="006B196B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Prerequisite: nil</w:t>
            </w:r>
            <w:r w:rsidR="006B196B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Co requisite: </w:t>
            </w:r>
            <w:r w:rsidR="006B196B" w:rsidRPr="00126E55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849D4" w:rsidRPr="00126E55" w:rsidTr="00A26A75">
        <w:tc>
          <w:tcPr>
            <w:tcW w:w="9606" w:type="dxa"/>
            <w:gridSpan w:val="5"/>
          </w:tcPr>
          <w:p w:rsidR="00900A72" w:rsidRDefault="00900A72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D4" w:rsidRPr="00126E55" w:rsidRDefault="006849D4" w:rsidP="0068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Objectives</w:t>
            </w:r>
            <w:r w:rsidRPr="00126E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39FF" w:rsidRDefault="003D39FF" w:rsidP="003D39FF">
            <w:pPr>
              <w:numPr>
                <w:ilvl w:val="0"/>
                <w:numId w:val="4"/>
              </w:numPr>
              <w:ind w:left="281" w:hanging="284"/>
              <w:jc w:val="both"/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To </w:t>
            </w:r>
            <w:r w:rsidR="006927AC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obtain an overview </w:t>
            </w:r>
            <w:r w:rsidR="00D723E9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of electrical system.</w:t>
            </w:r>
            <w:r w:rsidR="00134D9E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49D4" w:rsidRPr="003D39FF" w:rsidRDefault="003D39FF" w:rsidP="00D723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="Times New Roman"/>
                <w:sz w:val="24"/>
                <w:szCs w:val="24"/>
              </w:rPr>
            </w:pPr>
            <w:r w:rsidRPr="003D39FF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 xml:space="preserve">To </w:t>
            </w:r>
            <w:r w:rsidR="00134D9E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 xml:space="preserve">acquaint with </w:t>
            </w:r>
            <w:r w:rsidR="00D723E9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 xml:space="preserve">the conventional and advanced components of </w:t>
            </w:r>
            <w:r w:rsidR="00134D9E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 xml:space="preserve">electrical </w:t>
            </w:r>
            <w:r w:rsidR="00D723E9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system.</w:t>
            </w:r>
          </w:p>
        </w:tc>
      </w:tr>
      <w:tr w:rsidR="00126E55" w:rsidRPr="00126E55" w:rsidTr="00A26A75">
        <w:tc>
          <w:tcPr>
            <w:tcW w:w="9606" w:type="dxa"/>
            <w:gridSpan w:val="5"/>
          </w:tcPr>
          <w:p w:rsidR="00622D41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26E55" w:rsidRPr="00126E55" w:rsidRDefault="00EC6B49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55" w:rsidRPr="00126E55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</w:p>
        </w:tc>
      </w:tr>
      <w:tr w:rsidR="00126E55" w:rsidRPr="00126E55" w:rsidTr="00A26A75">
        <w:tc>
          <w:tcPr>
            <w:tcW w:w="1384" w:type="dxa"/>
          </w:tcPr>
          <w:p w:rsidR="00900A72" w:rsidRPr="004F3800" w:rsidRDefault="00900A72" w:rsidP="00E0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6804" w:type="dxa"/>
            <w:gridSpan w:val="3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</w:tcPr>
          <w:p w:rsidR="00900A72" w:rsidRPr="004F3800" w:rsidRDefault="00900A72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55" w:rsidRPr="004F3800" w:rsidRDefault="00126E55" w:rsidP="00126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0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bookmarkStart w:id="0" w:name="_GoBack"/>
        <w:bookmarkEnd w:id="0"/>
      </w:tr>
      <w:tr w:rsidR="008143BF" w:rsidRPr="00126E55" w:rsidTr="00A26A75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F" w:rsidRPr="00126E55" w:rsidRDefault="00B32550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  <w:gridSpan w:val="3"/>
          </w:tcPr>
          <w:p w:rsidR="00900A72" w:rsidRDefault="00900A72" w:rsidP="00B32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9E" w:rsidRPr="00AF6A66" w:rsidRDefault="00134D9E" w:rsidP="00134D9E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F6A6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Introduction to electrical system</w:t>
            </w:r>
          </w:p>
          <w:p w:rsidR="00134D9E" w:rsidRPr="00AF6A66" w:rsidRDefault="00134D9E" w:rsidP="00134D9E">
            <w:pPr>
              <w:spacing w:line="231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F6A66">
              <w:rPr>
                <w:rFonts w:ascii="Times New Roman" w:eastAsia="Arial" w:hAnsi="Times New Roman" w:cs="Times New Roman"/>
                <w:sz w:val="24"/>
                <w:szCs w:val="24"/>
              </w:rPr>
              <w:t>Concept of electrical power and energy; Voltage profile: AC &amp; DC; Voltage level: Generation, transmission and distribution; Types of electrical load; Components of electrical system.</w:t>
            </w:r>
          </w:p>
          <w:p w:rsidR="008143BF" w:rsidRPr="00126E55" w:rsidRDefault="008143BF" w:rsidP="0073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0A72" w:rsidRDefault="00900A72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BF" w:rsidRPr="00126E55" w:rsidRDefault="00134D9E" w:rsidP="0039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56C5D" w:rsidRPr="00126E55" w:rsidTr="00A26A75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Default="007E0F6C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04" w:type="dxa"/>
            <w:gridSpan w:val="3"/>
          </w:tcPr>
          <w:p w:rsidR="00900A72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9E" w:rsidRPr="00AF6A66" w:rsidRDefault="00134D9E" w:rsidP="00134D9E">
            <w:pPr>
              <w:spacing w:line="231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F6A6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Electrical Power System</w:t>
            </w:r>
          </w:p>
          <w:p w:rsidR="00134D9E" w:rsidRPr="00AF6A66" w:rsidRDefault="00134D9E" w:rsidP="00134D9E">
            <w:pPr>
              <w:spacing w:line="231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F6A66">
              <w:rPr>
                <w:rFonts w:ascii="Times New Roman" w:eastAsia="Arial" w:hAnsi="Times New Roman" w:cs="Times New Roman"/>
                <w:sz w:val="24"/>
                <w:szCs w:val="24"/>
              </w:rPr>
              <w:t>Generation of Electrical Power, Types of Conventional Power generation plants; Transmission and Distribution system, Single phase &amp; Three phase system; Power factor correctio</w:t>
            </w:r>
            <w:r w:rsidR="00AF6A66">
              <w:rPr>
                <w:rFonts w:ascii="Times New Roman" w:eastAsia="Arial" w:hAnsi="Times New Roman" w:cs="Times New Roman"/>
                <w:sz w:val="24"/>
                <w:szCs w:val="24"/>
              </w:rPr>
              <w:t>n; Electric Power Tariff System.</w:t>
            </w:r>
            <w:r w:rsidRPr="00AF6A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7E0F6C" w:rsidRPr="007E0F6C" w:rsidRDefault="007E0F6C" w:rsidP="007E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68" w:rsidRPr="00B32550" w:rsidRDefault="008E1868" w:rsidP="00B97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5D" w:rsidRPr="00126E55" w:rsidRDefault="00CF2123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232C4" w:rsidRPr="006B196B" w:rsidTr="00A26A75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C4" w:rsidRPr="006B196B" w:rsidRDefault="006B196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  <w:gridSpan w:val="3"/>
          </w:tcPr>
          <w:p w:rsidR="00900A72" w:rsidRDefault="00900A72" w:rsidP="007E0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9E" w:rsidRPr="00B70DFF" w:rsidRDefault="00134D9E" w:rsidP="00134D9E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70D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Electrical machines</w:t>
            </w:r>
          </w:p>
          <w:p w:rsidR="00134D9E" w:rsidRPr="00B70DFF" w:rsidRDefault="00134D9E" w:rsidP="00134D9E">
            <w:pPr>
              <w:spacing w:line="22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eastAsia="Arial" w:hAnsi="Times New Roman" w:cs="Times New Roman"/>
                <w:sz w:val="24"/>
                <w:szCs w:val="24"/>
              </w:rPr>
              <w:t>DC machine, Induction machine, Synchronous machine: Motor &amp; generator principle, construction and types, principle of operation, equivalent circuit, EMF and torque equation, Losses and efficiency. Transformer: Construction and types, equivalent circuits, principle of operation, losses and efficiency, Voltage regulation. Applications of electrical machine.</w:t>
            </w:r>
          </w:p>
          <w:p w:rsidR="00A232C4" w:rsidRPr="006B196B" w:rsidRDefault="00A232C4" w:rsidP="00E0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C4" w:rsidRPr="006B196B" w:rsidRDefault="00CF2123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96B" w:rsidRPr="006B196B" w:rsidTr="00A26A75">
        <w:tc>
          <w:tcPr>
            <w:tcW w:w="1384" w:type="dxa"/>
          </w:tcPr>
          <w:p w:rsidR="00900A72" w:rsidRDefault="00900A72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6B" w:rsidRPr="006B196B" w:rsidRDefault="00B0165B" w:rsidP="0012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04" w:type="dxa"/>
            <w:gridSpan w:val="3"/>
          </w:tcPr>
          <w:p w:rsidR="00900A72" w:rsidRDefault="00900A72" w:rsidP="00B01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D9E" w:rsidRPr="00B70DFF" w:rsidRDefault="00134D9E" w:rsidP="00134D9E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70D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Advances in electrical systems</w:t>
            </w:r>
          </w:p>
          <w:p w:rsidR="00134D9E" w:rsidRPr="00B70DFF" w:rsidRDefault="00134D9E" w:rsidP="00134D9E">
            <w:pPr>
              <w:spacing w:line="221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70DFF">
              <w:rPr>
                <w:rFonts w:ascii="Times New Roman" w:eastAsia="Arial" w:hAnsi="Times New Roman" w:cs="Times New Roman"/>
                <w:sz w:val="24"/>
                <w:szCs w:val="24"/>
              </w:rPr>
              <w:t>Non-conventional source of energy: Solar, Wind, Tidal, Geothermal; HVDC transmission system; Applications of inverters and converters; Concept of electrical drives and traction system.</w:t>
            </w:r>
          </w:p>
          <w:p w:rsidR="006B196B" w:rsidRPr="00B0165B" w:rsidRDefault="006B196B" w:rsidP="00E3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0A72" w:rsidRDefault="00900A72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6B" w:rsidRPr="006B196B" w:rsidRDefault="00CF2123" w:rsidP="00AF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0D7973" w:rsidRDefault="000D7973" w:rsidP="00CF2123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CF2123" w:rsidRPr="0061030C" w:rsidRDefault="00F35517" w:rsidP="00B66ABF">
      <w:pPr>
        <w:spacing w:after="0" w:line="0" w:lineRule="atLeast"/>
        <w:rPr>
          <w:rFonts w:ascii="Times New Roman" w:eastAsia="Arial" w:hAnsi="Times New Roman" w:cs="Times New Roman"/>
          <w:sz w:val="29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Essential Readings:</w:t>
      </w:r>
    </w:p>
    <w:p w:rsidR="00CF2123" w:rsidRPr="00B66ABF" w:rsidRDefault="00CF2123" w:rsidP="00CF2123">
      <w:pPr>
        <w:numPr>
          <w:ilvl w:val="0"/>
          <w:numId w:val="5"/>
        </w:numPr>
        <w:tabs>
          <w:tab w:val="left" w:pos="500"/>
        </w:tabs>
        <w:spacing w:after="0"/>
        <w:ind w:left="714" w:hanging="357"/>
        <w:rPr>
          <w:rFonts w:ascii="Times New Roman" w:eastAsia="Arial" w:hAnsi="Times New Roman" w:cs="Times New Roman"/>
          <w:sz w:val="24"/>
          <w:szCs w:val="24"/>
        </w:rPr>
      </w:pPr>
      <w:r w:rsidRPr="00B66ABF">
        <w:rPr>
          <w:rFonts w:ascii="Times New Roman" w:eastAsia="Arial" w:hAnsi="Times New Roman" w:cs="Times New Roman"/>
          <w:sz w:val="24"/>
          <w:szCs w:val="24"/>
        </w:rPr>
        <w:t xml:space="preserve">B.L. </w:t>
      </w:r>
      <w:proofErr w:type="spellStart"/>
      <w:r w:rsidRPr="00B66ABF">
        <w:rPr>
          <w:rFonts w:ascii="Times New Roman" w:eastAsia="Arial" w:hAnsi="Times New Roman" w:cs="Times New Roman"/>
          <w:sz w:val="24"/>
          <w:szCs w:val="24"/>
        </w:rPr>
        <w:t>Theraja</w:t>
      </w:r>
      <w:proofErr w:type="spellEnd"/>
      <w:r w:rsidRPr="00B66ABF">
        <w:rPr>
          <w:rFonts w:ascii="Times New Roman" w:eastAsia="Arial" w:hAnsi="Times New Roman" w:cs="Times New Roman"/>
          <w:sz w:val="24"/>
          <w:szCs w:val="24"/>
        </w:rPr>
        <w:t xml:space="preserve"> &amp; A.K. </w:t>
      </w:r>
      <w:proofErr w:type="spellStart"/>
      <w:r w:rsidRPr="00B66ABF">
        <w:rPr>
          <w:rFonts w:ascii="Times New Roman" w:eastAsia="Arial" w:hAnsi="Times New Roman" w:cs="Times New Roman"/>
          <w:sz w:val="24"/>
          <w:szCs w:val="24"/>
        </w:rPr>
        <w:t>Theraja</w:t>
      </w:r>
      <w:proofErr w:type="spellEnd"/>
      <w:r w:rsidRPr="00B66ABF">
        <w:rPr>
          <w:rFonts w:ascii="Times New Roman" w:eastAsia="Arial" w:hAnsi="Times New Roman" w:cs="Times New Roman"/>
          <w:sz w:val="24"/>
          <w:szCs w:val="24"/>
        </w:rPr>
        <w:t>, “A Textbook of Electrical Technology – Vol. III”, S. Chand &amp; Co. Ltd., 23</w:t>
      </w:r>
      <w:r w:rsidRPr="00B66ABF">
        <w:rPr>
          <w:rFonts w:ascii="Times New Roman" w:eastAsia="Arial" w:hAnsi="Times New Roman" w:cs="Times New Roman"/>
          <w:sz w:val="24"/>
          <w:szCs w:val="24"/>
          <w:vertAlign w:val="superscript"/>
        </w:rPr>
        <w:t>rd</w:t>
      </w:r>
      <w:r w:rsidRPr="00B66ABF">
        <w:rPr>
          <w:rFonts w:ascii="Times New Roman" w:eastAsia="Arial" w:hAnsi="Times New Roman" w:cs="Times New Roman"/>
          <w:sz w:val="24"/>
          <w:szCs w:val="24"/>
        </w:rPr>
        <w:t xml:space="preserve"> Edition, 2005</w:t>
      </w:r>
    </w:p>
    <w:p w:rsidR="00CF2123" w:rsidRPr="00B66ABF" w:rsidRDefault="00CF2123" w:rsidP="00CF2123">
      <w:pPr>
        <w:numPr>
          <w:ilvl w:val="0"/>
          <w:numId w:val="5"/>
        </w:numPr>
        <w:tabs>
          <w:tab w:val="left" w:pos="500"/>
        </w:tabs>
        <w:spacing w:after="0"/>
        <w:ind w:left="714" w:hanging="357"/>
        <w:rPr>
          <w:rFonts w:ascii="Times New Roman" w:eastAsia="Arial" w:hAnsi="Times New Roman" w:cs="Times New Roman"/>
          <w:sz w:val="24"/>
          <w:szCs w:val="24"/>
        </w:rPr>
      </w:pPr>
      <w:r w:rsidRPr="00B66ABF">
        <w:rPr>
          <w:rFonts w:ascii="Times New Roman" w:eastAsia="Arial" w:hAnsi="Times New Roman" w:cs="Times New Roman"/>
          <w:sz w:val="24"/>
          <w:szCs w:val="24"/>
        </w:rPr>
        <w:t xml:space="preserve">B.L. </w:t>
      </w:r>
      <w:proofErr w:type="spellStart"/>
      <w:r w:rsidRPr="00B66ABF">
        <w:rPr>
          <w:rFonts w:ascii="Times New Roman" w:eastAsia="Arial" w:hAnsi="Times New Roman" w:cs="Times New Roman"/>
          <w:sz w:val="24"/>
          <w:szCs w:val="24"/>
        </w:rPr>
        <w:t>Theraja</w:t>
      </w:r>
      <w:proofErr w:type="spellEnd"/>
      <w:r w:rsidRPr="00B66ABF">
        <w:rPr>
          <w:rFonts w:ascii="Times New Roman" w:eastAsia="Arial" w:hAnsi="Times New Roman" w:cs="Times New Roman"/>
          <w:sz w:val="24"/>
          <w:szCs w:val="24"/>
        </w:rPr>
        <w:t xml:space="preserve"> &amp; A.K. </w:t>
      </w:r>
      <w:proofErr w:type="spellStart"/>
      <w:r w:rsidRPr="00B66ABF">
        <w:rPr>
          <w:rFonts w:ascii="Times New Roman" w:eastAsia="Arial" w:hAnsi="Times New Roman" w:cs="Times New Roman"/>
          <w:sz w:val="24"/>
          <w:szCs w:val="24"/>
        </w:rPr>
        <w:t>Theraja</w:t>
      </w:r>
      <w:proofErr w:type="spellEnd"/>
      <w:r w:rsidRPr="00B66ABF">
        <w:rPr>
          <w:rFonts w:ascii="Times New Roman" w:eastAsia="Arial" w:hAnsi="Times New Roman" w:cs="Times New Roman"/>
          <w:sz w:val="24"/>
          <w:szCs w:val="24"/>
        </w:rPr>
        <w:t>, “A Textbook of Electrical Technology – Vol. II”, S. Chand &amp; Co. Ltd., 23</w:t>
      </w:r>
      <w:r w:rsidRPr="00B66ABF">
        <w:rPr>
          <w:rFonts w:ascii="Times New Roman" w:eastAsia="Arial" w:hAnsi="Times New Roman" w:cs="Times New Roman"/>
          <w:sz w:val="24"/>
          <w:szCs w:val="24"/>
          <w:vertAlign w:val="superscript"/>
        </w:rPr>
        <w:t>rd</w:t>
      </w:r>
      <w:r w:rsidRPr="00B66ABF">
        <w:rPr>
          <w:rFonts w:ascii="Times New Roman" w:eastAsia="Arial" w:hAnsi="Times New Roman" w:cs="Times New Roman"/>
          <w:sz w:val="24"/>
          <w:szCs w:val="24"/>
        </w:rPr>
        <w:t xml:space="preserve"> Edition, 2005</w:t>
      </w:r>
    </w:p>
    <w:p w:rsidR="00CF2123" w:rsidRPr="00B66ABF" w:rsidRDefault="00CF2123" w:rsidP="00CF2123">
      <w:pPr>
        <w:numPr>
          <w:ilvl w:val="0"/>
          <w:numId w:val="5"/>
        </w:numPr>
        <w:tabs>
          <w:tab w:val="left" w:pos="500"/>
        </w:tabs>
        <w:spacing w:after="0"/>
        <w:ind w:left="714" w:hanging="357"/>
        <w:rPr>
          <w:rFonts w:ascii="Times New Roman" w:eastAsia="Arial" w:hAnsi="Times New Roman" w:cs="Times New Roman"/>
          <w:sz w:val="24"/>
          <w:szCs w:val="24"/>
        </w:rPr>
      </w:pPr>
      <w:r w:rsidRPr="00B66ABF">
        <w:rPr>
          <w:rFonts w:ascii="Times New Roman" w:eastAsia="Arial" w:hAnsi="Times New Roman" w:cs="Times New Roman"/>
          <w:sz w:val="24"/>
          <w:szCs w:val="24"/>
        </w:rPr>
        <w:t xml:space="preserve">V.K. Mehta &amp; </w:t>
      </w:r>
      <w:proofErr w:type="spellStart"/>
      <w:r w:rsidRPr="00B66ABF">
        <w:rPr>
          <w:rFonts w:ascii="Times New Roman" w:eastAsia="Arial" w:hAnsi="Times New Roman" w:cs="Times New Roman"/>
          <w:sz w:val="24"/>
          <w:szCs w:val="24"/>
        </w:rPr>
        <w:t>Rohit</w:t>
      </w:r>
      <w:proofErr w:type="spellEnd"/>
      <w:r w:rsidRPr="00B66ABF">
        <w:rPr>
          <w:rFonts w:ascii="Times New Roman" w:eastAsia="Arial" w:hAnsi="Times New Roman" w:cs="Times New Roman"/>
          <w:sz w:val="24"/>
          <w:szCs w:val="24"/>
        </w:rPr>
        <w:t xml:space="preserve"> Mehta, “Principles of Power System”, S. Chand &amp; Co. Ltd., 3</w:t>
      </w:r>
      <w:r w:rsidRPr="00B66ABF">
        <w:rPr>
          <w:rFonts w:ascii="Times New Roman" w:eastAsia="Arial" w:hAnsi="Times New Roman" w:cs="Times New Roman"/>
          <w:sz w:val="24"/>
          <w:szCs w:val="24"/>
          <w:vertAlign w:val="superscript"/>
        </w:rPr>
        <w:t>rd</w:t>
      </w:r>
      <w:r w:rsidRPr="00B66ABF">
        <w:rPr>
          <w:rFonts w:ascii="Times New Roman" w:eastAsia="Arial" w:hAnsi="Times New Roman" w:cs="Times New Roman"/>
          <w:sz w:val="24"/>
          <w:szCs w:val="24"/>
        </w:rPr>
        <w:t xml:space="preserve"> Edition, 2005.</w:t>
      </w:r>
    </w:p>
    <w:p w:rsidR="00B66ABF" w:rsidRDefault="00B66ABF" w:rsidP="004E6C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57" w:rsidRDefault="004E6C57" w:rsidP="00B66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C57">
        <w:rPr>
          <w:rFonts w:ascii="Times New Roman" w:hAnsi="Times New Roman" w:cs="Times New Roman"/>
          <w:b/>
          <w:sz w:val="24"/>
          <w:szCs w:val="24"/>
        </w:rPr>
        <w:t>Supplementary Readings:</w:t>
      </w:r>
    </w:p>
    <w:p w:rsidR="00B66ABF" w:rsidRPr="00B66ABF" w:rsidRDefault="00B66ABF" w:rsidP="00B66ABF">
      <w:pPr>
        <w:numPr>
          <w:ilvl w:val="0"/>
          <w:numId w:val="6"/>
        </w:numPr>
        <w:tabs>
          <w:tab w:val="left" w:pos="500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66ABF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D. P. Kothari and I.J. </w:t>
      </w:r>
      <w:proofErr w:type="spellStart"/>
      <w:r w:rsidRPr="00B66ABF">
        <w:rPr>
          <w:rFonts w:ascii="Times New Roman" w:eastAsia="Arial" w:hAnsi="Times New Roman" w:cs="Times New Roman"/>
          <w:sz w:val="24"/>
          <w:szCs w:val="24"/>
        </w:rPr>
        <w:t>Nagrath</w:t>
      </w:r>
      <w:proofErr w:type="spellEnd"/>
      <w:r w:rsidRPr="00B66ABF">
        <w:rPr>
          <w:rFonts w:ascii="Times New Roman" w:eastAsia="Arial" w:hAnsi="Times New Roman" w:cs="Times New Roman"/>
          <w:sz w:val="24"/>
          <w:szCs w:val="24"/>
        </w:rPr>
        <w:t>, “Basic Electrical Engineering”, Tata McGraw Hill, 3</w:t>
      </w:r>
      <w:r w:rsidRPr="00B66ABF">
        <w:rPr>
          <w:rFonts w:ascii="Times New Roman" w:eastAsia="Arial" w:hAnsi="Times New Roman" w:cs="Times New Roman"/>
          <w:sz w:val="24"/>
          <w:szCs w:val="24"/>
          <w:vertAlign w:val="superscript"/>
        </w:rPr>
        <w:t>rd</w:t>
      </w:r>
      <w:r w:rsidRPr="00B66ABF">
        <w:rPr>
          <w:rFonts w:ascii="Times New Roman" w:eastAsia="Arial" w:hAnsi="Times New Roman" w:cs="Times New Roman"/>
          <w:sz w:val="24"/>
          <w:szCs w:val="24"/>
        </w:rPr>
        <w:t xml:space="preserve"> Edition, 2009.</w:t>
      </w:r>
    </w:p>
    <w:p w:rsidR="00B66ABF" w:rsidRPr="00B66ABF" w:rsidRDefault="00B66ABF" w:rsidP="00B66ABF">
      <w:pPr>
        <w:numPr>
          <w:ilvl w:val="0"/>
          <w:numId w:val="6"/>
        </w:numPr>
        <w:tabs>
          <w:tab w:val="left" w:pos="500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66ABF">
        <w:rPr>
          <w:rFonts w:ascii="Times New Roman" w:eastAsia="Arial" w:hAnsi="Times New Roman" w:cs="Times New Roman"/>
          <w:sz w:val="24"/>
          <w:szCs w:val="24"/>
        </w:rPr>
        <w:t xml:space="preserve">N.K. </w:t>
      </w:r>
      <w:proofErr w:type="spellStart"/>
      <w:r w:rsidRPr="00B66ABF">
        <w:rPr>
          <w:rFonts w:ascii="Times New Roman" w:eastAsia="Arial" w:hAnsi="Times New Roman" w:cs="Times New Roman"/>
          <w:sz w:val="24"/>
          <w:szCs w:val="24"/>
        </w:rPr>
        <w:t>Bansal</w:t>
      </w:r>
      <w:proofErr w:type="spellEnd"/>
      <w:r w:rsidRPr="00B66ABF">
        <w:rPr>
          <w:rFonts w:ascii="Times New Roman" w:eastAsia="Arial" w:hAnsi="Times New Roman" w:cs="Times New Roman"/>
          <w:sz w:val="24"/>
          <w:szCs w:val="24"/>
        </w:rPr>
        <w:t xml:space="preserve">, M. </w:t>
      </w:r>
      <w:proofErr w:type="spellStart"/>
      <w:r w:rsidRPr="00B66ABF">
        <w:rPr>
          <w:rFonts w:ascii="Times New Roman" w:eastAsia="Arial" w:hAnsi="Times New Roman" w:cs="Times New Roman"/>
          <w:sz w:val="24"/>
          <w:szCs w:val="24"/>
        </w:rPr>
        <w:t>Kleeman</w:t>
      </w:r>
      <w:proofErr w:type="spellEnd"/>
      <w:r w:rsidRPr="00B66ABF">
        <w:rPr>
          <w:rFonts w:ascii="Times New Roman" w:eastAsia="Arial" w:hAnsi="Times New Roman" w:cs="Times New Roman"/>
          <w:sz w:val="24"/>
          <w:szCs w:val="24"/>
        </w:rPr>
        <w:t xml:space="preserve"> &amp; M. </w:t>
      </w:r>
      <w:proofErr w:type="spellStart"/>
      <w:r w:rsidRPr="00B66ABF">
        <w:rPr>
          <w:rFonts w:ascii="Times New Roman" w:eastAsia="Arial" w:hAnsi="Times New Roman" w:cs="Times New Roman"/>
          <w:sz w:val="24"/>
          <w:szCs w:val="24"/>
        </w:rPr>
        <w:t>Meliss</w:t>
      </w:r>
      <w:proofErr w:type="spellEnd"/>
      <w:r w:rsidRPr="00B66ABF">
        <w:rPr>
          <w:rFonts w:ascii="Times New Roman" w:eastAsia="Arial" w:hAnsi="Times New Roman" w:cs="Times New Roman"/>
          <w:sz w:val="24"/>
          <w:szCs w:val="24"/>
        </w:rPr>
        <w:t>, “Renewable energy sources and conversion Technology” Tata McGraw Hill, 1990</w:t>
      </w:r>
    </w:p>
    <w:p w:rsidR="00B66ABF" w:rsidRPr="00B66ABF" w:rsidRDefault="00B66ABF" w:rsidP="00B66AB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66ABF">
        <w:rPr>
          <w:rFonts w:eastAsia="Arial" w:cs="Times New Roman"/>
          <w:sz w:val="24"/>
          <w:szCs w:val="24"/>
        </w:rPr>
        <w:t xml:space="preserve">C.L. </w:t>
      </w:r>
      <w:proofErr w:type="spellStart"/>
      <w:r w:rsidRPr="00B66ABF">
        <w:rPr>
          <w:rFonts w:eastAsia="Arial" w:cs="Times New Roman"/>
          <w:sz w:val="24"/>
          <w:szCs w:val="24"/>
        </w:rPr>
        <w:t>Wadhwa</w:t>
      </w:r>
      <w:proofErr w:type="spellEnd"/>
      <w:r w:rsidRPr="00B66ABF">
        <w:rPr>
          <w:rFonts w:eastAsia="Arial" w:cs="Times New Roman"/>
          <w:sz w:val="24"/>
          <w:szCs w:val="24"/>
        </w:rPr>
        <w:t>, “Generation, Distribution and Utilisation of Electrical Energy”, New Age</w:t>
      </w:r>
    </w:p>
    <w:p w:rsidR="00B66ABF" w:rsidRPr="0061030C" w:rsidRDefault="00B66ABF" w:rsidP="00B66ABF">
      <w:pPr>
        <w:tabs>
          <w:tab w:val="left" w:pos="500"/>
        </w:tabs>
        <w:spacing w:after="0"/>
        <w:ind w:left="720"/>
        <w:rPr>
          <w:rFonts w:ascii="Times New Roman" w:eastAsia="Arial" w:hAnsi="Times New Roman" w:cs="Times New Roman"/>
        </w:rPr>
      </w:pPr>
    </w:p>
    <w:p w:rsidR="00B66ABF" w:rsidRPr="004E6C57" w:rsidRDefault="00B66ABF" w:rsidP="004E6C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6ABF" w:rsidRPr="004E6C57" w:rsidSect="007C2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780"/>
    <w:multiLevelType w:val="hybridMultilevel"/>
    <w:tmpl w:val="634CB0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551D"/>
    <w:multiLevelType w:val="hybridMultilevel"/>
    <w:tmpl w:val="681458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6BF"/>
    <w:multiLevelType w:val="hybridMultilevel"/>
    <w:tmpl w:val="2C5ADDD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212179"/>
    <w:multiLevelType w:val="hybridMultilevel"/>
    <w:tmpl w:val="D2F24B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924FA"/>
    <w:multiLevelType w:val="hybridMultilevel"/>
    <w:tmpl w:val="7DEAE6FC"/>
    <w:lvl w:ilvl="0" w:tplc="B3F8C2C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C7F0B8F"/>
    <w:multiLevelType w:val="hybridMultilevel"/>
    <w:tmpl w:val="634CB0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361"/>
    <w:rsid w:val="00063EC8"/>
    <w:rsid w:val="00067687"/>
    <w:rsid w:val="000D7973"/>
    <w:rsid w:val="00126E55"/>
    <w:rsid w:val="00134D9E"/>
    <w:rsid w:val="001C61F9"/>
    <w:rsid w:val="00285EDD"/>
    <w:rsid w:val="00356C5D"/>
    <w:rsid w:val="00391B1F"/>
    <w:rsid w:val="003D39FF"/>
    <w:rsid w:val="004E6C57"/>
    <w:rsid w:val="004F3800"/>
    <w:rsid w:val="00584D95"/>
    <w:rsid w:val="00622D41"/>
    <w:rsid w:val="00651559"/>
    <w:rsid w:val="006849D4"/>
    <w:rsid w:val="006927AC"/>
    <w:rsid w:val="006B196B"/>
    <w:rsid w:val="007222AB"/>
    <w:rsid w:val="00736C10"/>
    <w:rsid w:val="007C249F"/>
    <w:rsid w:val="007E0F6C"/>
    <w:rsid w:val="008143BF"/>
    <w:rsid w:val="00844746"/>
    <w:rsid w:val="00894CF0"/>
    <w:rsid w:val="008C447A"/>
    <w:rsid w:val="008E1868"/>
    <w:rsid w:val="00900A72"/>
    <w:rsid w:val="009B1231"/>
    <w:rsid w:val="009C239B"/>
    <w:rsid w:val="00A232C4"/>
    <w:rsid w:val="00A26A75"/>
    <w:rsid w:val="00A30C25"/>
    <w:rsid w:val="00AC4361"/>
    <w:rsid w:val="00AF55CA"/>
    <w:rsid w:val="00AF6A66"/>
    <w:rsid w:val="00B0165B"/>
    <w:rsid w:val="00B075D7"/>
    <w:rsid w:val="00B32550"/>
    <w:rsid w:val="00B66ABF"/>
    <w:rsid w:val="00B70DFF"/>
    <w:rsid w:val="00B80DEB"/>
    <w:rsid w:val="00B97167"/>
    <w:rsid w:val="00CD357E"/>
    <w:rsid w:val="00CF2123"/>
    <w:rsid w:val="00D060FD"/>
    <w:rsid w:val="00D66EF2"/>
    <w:rsid w:val="00D723E9"/>
    <w:rsid w:val="00E04E74"/>
    <w:rsid w:val="00E07D9A"/>
    <w:rsid w:val="00E368AC"/>
    <w:rsid w:val="00EC6B49"/>
    <w:rsid w:val="00F35517"/>
    <w:rsid w:val="00F43ECE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C61F9"/>
    <w:rPr>
      <w:rFonts w:ascii="Arial Narrow" w:hAnsi="Arial Narrow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C61F9"/>
    <w:rPr>
      <w:rFonts w:ascii="Arial Narrow" w:hAnsi="Arial Narrow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C61F9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3D3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Dr. S. Das</cp:lastModifiedBy>
  <cp:revision>13</cp:revision>
  <dcterms:created xsi:type="dcterms:W3CDTF">2019-04-01T12:43:00Z</dcterms:created>
  <dcterms:modified xsi:type="dcterms:W3CDTF">2019-04-04T12:19:00Z</dcterms:modified>
</cp:coreProperties>
</file>